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C8" w:rsidRPr="0060227E" w:rsidRDefault="00352BC8" w:rsidP="00352BC8">
      <w:pPr>
        <w:snapToGrid w:val="0"/>
        <w:spacing w:line="360" w:lineRule="auto"/>
        <w:jc w:val="center"/>
        <w:rPr>
          <w:rFonts w:ascii="Times New Roman" w:eastAsia="方正小标宋简体" w:hAnsi="Times New Roman" w:cs="Times New Roman"/>
          <w:b/>
          <w:color w:val="FF0101"/>
          <w:w w:val="85"/>
          <w:sz w:val="96"/>
          <w:szCs w:val="96"/>
        </w:rPr>
      </w:pPr>
      <w:r w:rsidRPr="0060227E">
        <w:rPr>
          <w:rFonts w:ascii="Times New Roman" w:eastAsia="方正小标宋简体" w:hAnsi="Times New Roman" w:cs="Times New Roman"/>
          <w:b/>
          <w:noProof/>
          <w:color w:val="FF0101"/>
          <w:w w:val="85"/>
          <w:sz w:val="96"/>
          <w:szCs w:val="96"/>
        </w:rPr>
        <mc:AlternateContent>
          <mc:Choice Requires="wps">
            <w:drawing>
              <wp:anchor distT="0" distB="0" distL="114300" distR="114300" simplePos="0" relativeHeight="251659264" behindDoc="0" locked="0" layoutInCell="1" allowOverlap="1" wp14:anchorId="63BBD836" wp14:editId="38626FAD">
                <wp:simplePos x="0" y="0"/>
                <wp:positionH relativeFrom="column">
                  <wp:posOffset>-152400</wp:posOffset>
                </wp:positionH>
                <wp:positionV relativeFrom="paragraph">
                  <wp:posOffset>815340</wp:posOffset>
                </wp:positionV>
                <wp:extent cx="5798820" cy="0"/>
                <wp:effectExtent l="0" t="0" r="11430" b="19050"/>
                <wp:wrapNone/>
                <wp:docPr id="1" name="直接连接符 1"/>
                <wp:cNvGraphicFramePr/>
                <a:graphic xmlns:a="http://schemas.openxmlformats.org/drawingml/2006/main">
                  <a:graphicData uri="http://schemas.microsoft.com/office/word/2010/wordprocessingShape">
                    <wps:wsp>
                      <wps:cNvCnPr/>
                      <wps:spPr>
                        <a:xfrm>
                          <a:off x="0" y="0"/>
                          <a:ext cx="579882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4.2pt" to="444.6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" strokecolor="red" strokeweight="1.5pt">
                <v:stroke joinstyle="miter"/>
              </v:line>
            </w:pict>
          </mc:Fallback>
        </mc:AlternateContent>
      </w:r>
      <w:r w:rsidRPr="0060227E">
        <w:rPr>
          <w:rFonts w:ascii="Times New Roman" w:eastAsia="方正小标宋简体" w:hAnsi="Times New Roman" w:cs="Times New Roman"/>
          <w:b/>
          <w:color w:val="FF0101"/>
          <w:w w:val="85"/>
          <w:sz w:val="96"/>
          <w:szCs w:val="96"/>
        </w:rPr>
        <w:t>北京高校技术转移联盟</w:t>
      </w:r>
    </w:p>
    <w:p w:rsidR="005D0F65" w:rsidRDefault="001F64FE">
      <w:pPr>
        <w:jc w:val="center"/>
        <w:rPr>
          <w:rFonts w:ascii="方正小标宋简体" w:eastAsia="方正小标宋简体" w:hAnsi="宋体" w:cs="宋体"/>
          <w:b/>
          <w:bCs/>
          <w:sz w:val="36"/>
          <w:szCs w:val="36"/>
        </w:rPr>
      </w:pPr>
      <w:r w:rsidRPr="006C4740">
        <w:rPr>
          <w:rFonts w:ascii="方正小标宋简体" w:eastAsia="方正小标宋简体" w:hAnsi="宋体" w:cs="宋体" w:hint="eastAsia"/>
          <w:b/>
          <w:bCs/>
          <w:sz w:val="36"/>
          <w:szCs w:val="36"/>
        </w:rPr>
        <w:t>北京高校技术转移联盟</w:t>
      </w:r>
      <w:r w:rsidR="000B5D67" w:rsidRPr="006C4740">
        <w:rPr>
          <w:rFonts w:ascii="方正小标宋简体" w:eastAsia="方正小标宋简体" w:hAnsi="宋体" w:cs="宋体" w:hint="eastAsia"/>
          <w:color w:val="363636"/>
          <w:kern w:val="0"/>
          <w:sz w:val="36"/>
          <w:szCs w:val="36"/>
          <w:shd w:val="clear" w:color="auto" w:fill="FFFFFF"/>
          <w:lang w:bidi="ar"/>
        </w:rPr>
        <w:t>LOGO</w:t>
      </w:r>
      <w:r w:rsidRPr="006C4740">
        <w:rPr>
          <w:rFonts w:ascii="方正小标宋简体" w:eastAsia="方正小标宋简体" w:hAnsi="宋体" w:cs="宋体" w:hint="eastAsia"/>
          <w:b/>
          <w:bCs/>
          <w:sz w:val="36"/>
          <w:szCs w:val="36"/>
        </w:rPr>
        <w:t>设计方案征集启事</w:t>
      </w:r>
    </w:p>
    <w:p w:rsidR="003925D2" w:rsidRPr="006C4740" w:rsidRDefault="003925D2">
      <w:pPr>
        <w:jc w:val="center"/>
        <w:rPr>
          <w:rFonts w:ascii="方正小标宋简体" w:eastAsia="方正小标宋简体" w:hAnsi="宋体" w:cs="宋体"/>
          <w:b/>
          <w:bCs/>
          <w:sz w:val="36"/>
          <w:szCs w:val="36"/>
        </w:rPr>
      </w:pPr>
    </w:p>
    <w:p w:rsidR="005D0F65" w:rsidRPr="006C4740" w:rsidRDefault="001F64FE" w:rsidP="006C4740">
      <w:pPr>
        <w:spacing w:line="288" w:lineRule="auto"/>
        <w:ind w:firstLineChars="200" w:firstLine="640"/>
        <w:jc w:val="left"/>
        <w:rPr>
          <w:rStyle w:val="a3"/>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为了</w:t>
      </w:r>
      <w:r w:rsidR="003925D2">
        <w:rPr>
          <w:rFonts w:ascii="Times New Roman" w:eastAsia="方正仿宋简体" w:hAnsi="Times New Roman" w:cs="Times New Roman" w:hint="eastAsia"/>
          <w:color w:val="363636"/>
          <w:kern w:val="0"/>
          <w:sz w:val="32"/>
          <w:szCs w:val="32"/>
          <w:shd w:val="clear" w:color="auto" w:fill="FFFFFF"/>
          <w:lang w:bidi="ar"/>
        </w:rPr>
        <w:t>发挥</w:t>
      </w:r>
      <w:r w:rsidR="003925D2" w:rsidRPr="0080045A">
        <w:rPr>
          <w:rFonts w:ascii="Times New Roman" w:eastAsia="方正仿宋简体" w:hAnsi="Times New Roman" w:cs="Times New Roman"/>
          <w:color w:val="363636"/>
          <w:kern w:val="0"/>
          <w:sz w:val="32"/>
          <w:szCs w:val="32"/>
          <w:shd w:val="clear" w:color="auto" w:fill="FFFFFF"/>
          <w:lang w:bidi="ar"/>
        </w:rPr>
        <w:t>北京高校</w:t>
      </w:r>
      <w:r w:rsidR="003925D2" w:rsidRPr="0014714D">
        <w:rPr>
          <w:rFonts w:ascii="Times New Roman" w:eastAsia="方正仿宋简体" w:hAnsi="Times New Roman" w:cs="Times New Roman"/>
          <w:color w:val="363636"/>
          <w:kern w:val="0"/>
          <w:sz w:val="32"/>
          <w:szCs w:val="32"/>
          <w:shd w:val="clear" w:color="auto" w:fill="FFFFFF"/>
          <w:lang w:bidi="ar"/>
        </w:rPr>
        <w:t>协同创新效应</w:t>
      </w:r>
      <w:r w:rsidR="003925D2">
        <w:rPr>
          <w:rFonts w:ascii="Times New Roman" w:eastAsia="方正仿宋简体" w:hAnsi="Times New Roman" w:cs="Times New Roman" w:hint="eastAsia"/>
          <w:color w:val="363636"/>
          <w:kern w:val="0"/>
          <w:sz w:val="32"/>
          <w:szCs w:val="32"/>
          <w:shd w:val="clear" w:color="auto" w:fill="FFFFFF"/>
          <w:lang w:bidi="ar"/>
        </w:rPr>
        <w:t>，</w:t>
      </w:r>
      <w:r w:rsidRPr="006C4740">
        <w:rPr>
          <w:rFonts w:ascii="Times New Roman" w:eastAsia="方正仿宋简体" w:hAnsi="Times New Roman" w:cs="Times New Roman"/>
          <w:color w:val="363636"/>
          <w:kern w:val="0"/>
          <w:sz w:val="32"/>
          <w:szCs w:val="32"/>
          <w:shd w:val="clear" w:color="auto" w:fill="FFFFFF"/>
          <w:lang w:bidi="ar"/>
        </w:rPr>
        <w:t>加强与</w:t>
      </w:r>
      <w:r w:rsidR="000B5D67" w:rsidRPr="006C4740">
        <w:rPr>
          <w:rFonts w:ascii="Times New Roman" w:eastAsia="方正仿宋简体" w:hAnsi="Times New Roman" w:cs="Times New Roman"/>
          <w:color w:val="363636"/>
          <w:kern w:val="0"/>
          <w:sz w:val="32"/>
          <w:szCs w:val="32"/>
          <w:shd w:val="clear" w:color="auto" w:fill="FFFFFF"/>
          <w:lang w:bidi="ar"/>
        </w:rPr>
        <w:t>政产</w:t>
      </w:r>
      <w:proofErr w:type="gramStart"/>
      <w:r w:rsidR="000B5D67" w:rsidRPr="006C4740">
        <w:rPr>
          <w:rFonts w:ascii="Times New Roman" w:eastAsia="方正仿宋简体" w:hAnsi="Times New Roman" w:cs="Times New Roman"/>
          <w:color w:val="363636"/>
          <w:kern w:val="0"/>
          <w:sz w:val="32"/>
          <w:szCs w:val="32"/>
          <w:shd w:val="clear" w:color="auto" w:fill="FFFFFF"/>
          <w:lang w:bidi="ar"/>
        </w:rPr>
        <w:t>研金服媒</w:t>
      </w:r>
      <w:proofErr w:type="gramEnd"/>
      <w:r w:rsidR="000B5D67" w:rsidRPr="006C4740">
        <w:rPr>
          <w:rFonts w:ascii="Times New Roman" w:eastAsia="方正仿宋简体" w:hAnsi="Times New Roman" w:cs="Times New Roman"/>
          <w:color w:val="363636"/>
          <w:kern w:val="0"/>
          <w:sz w:val="32"/>
          <w:szCs w:val="32"/>
          <w:shd w:val="clear" w:color="auto" w:fill="FFFFFF"/>
          <w:lang w:bidi="ar"/>
        </w:rPr>
        <w:t>等</w:t>
      </w:r>
      <w:r w:rsidR="003925D2">
        <w:rPr>
          <w:rFonts w:ascii="Times New Roman" w:eastAsia="方正仿宋简体" w:hAnsi="Times New Roman" w:cs="Times New Roman" w:hint="eastAsia"/>
          <w:color w:val="363636"/>
          <w:kern w:val="0"/>
          <w:sz w:val="32"/>
          <w:szCs w:val="32"/>
          <w:shd w:val="clear" w:color="auto" w:fill="FFFFFF"/>
          <w:lang w:bidi="ar"/>
        </w:rPr>
        <w:t>各界资源</w:t>
      </w:r>
      <w:r w:rsidRPr="006C4740">
        <w:rPr>
          <w:rFonts w:ascii="Times New Roman" w:eastAsia="方正仿宋简体" w:hAnsi="Times New Roman" w:cs="Times New Roman"/>
          <w:color w:val="363636"/>
          <w:kern w:val="0"/>
          <w:sz w:val="32"/>
          <w:szCs w:val="32"/>
          <w:shd w:val="clear" w:color="auto" w:fill="FFFFFF"/>
          <w:lang w:bidi="ar"/>
        </w:rPr>
        <w:t>的紧密对接，</w:t>
      </w:r>
      <w:r w:rsidR="000B5D67" w:rsidRPr="006C4740">
        <w:rPr>
          <w:rFonts w:ascii="Times New Roman" w:eastAsia="方正仿宋简体" w:hAnsi="Times New Roman" w:cs="Times New Roman"/>
          <w:color w:val="363636"/>
          <w:kern w:val="0"/>
          <w:sz w:val="32"/>
          <w:szCs w:val="32"/>
          <w:shd w:val="clear" w:color="auto" w:fill="FFFFFF"/>
          <w:lang w:bidi="ar"/>
        </w:rPr>
        <w:t>促进</w:t>
      </w:r>
      <w:r w:rsidRPr="006C4740">
        <w:rPr>
          <w:rFonts w:ascii="Times New Roman" w:eastAsia="方正仿宋简体" w:hAnsi="Times New Roman" w:cs="Times New Roman"/>
          <w:color w:val="363636"/>
          <w:kern w:val="0"/>
          <w:sz w:val="32"/>
          <w:szCs w:val="32"/>
          <w:shd w:val="clear" w:color="auto" w:fill="FFFFFF"/>
          <w:lang w:bidi="ar"/>
        </w:rPr>
        <w:t>科技成果</w:t>
      </w:r>
      <w:r w:rsidR="000B5D67" w:rsidRPr="006C4740">
        <w:rPr>
          <w:rFonts w:ascii="Times New Roman" w:eastAsia="方正仿宋简体" w:hAnsi="Times New Roman" w:cs="Times New Roman"/>
          <w:color w:val="363636"/>
          <w:kern w:val="0"/>
          <w:sz w:val="32"/>
          <w:szCs w:val="32"/>
          <w:shd w:val="clear" w:color="auto" w:fill="FFFFFF"/>
          <w:lang w:bidi="ar"/>
        </w:rPr>
        <w:t>转移</w:t>
      </w:r>
      <w:r w:rsidRPr="006C4740">
        <w:rPr>
          <w:rFonts w:ascii="Times New Roman" w:eastAsia="方正仿宋简体" w:hAnsi="Times New Roman" w:cs="Times New Roman"/>
          <w:color w:val="363636"/>
          <w:kern w:val="0"/>
          <w:sz w:val="32"/>
          <w:szCs w:val="32"/>
          <w:shd w:val="clear" w:color="auto" w:fill="FFFFFF"/>
          <w:lang w:bidi="ar"/>
        </w:rPr>
        <w:t>转化，</w:t>
      </w:r>
      <w:r w:rsidR="000B5D67" w:rsidRPr="006C4740">
        <w:rPr>
          <w:rFonts w:ascii="Times New Roman" w:eastAsia="方正仿宋简体" w:hAnsi="Times New Roman" w:cs="Times New Roman"/>
          <w:color w:val="363636"/>
          <w:kern w:val="0"/>
          <w:sz w:val="32"/>
          <w:szCs w:val="32"/>
          <w:shd w:val="clear" w:color="auto" w:fill="FFFFFF"/>
          <w:lang w:bidi="ar"/>
        </w:rPr>
        <w:t>2018</w:t>
      </w:r>
      <w:r w:rsidRPr="006C4740">
        <w:rPr>
          <w:rFonts w:ascii="Times New Roman" w:eastAsia="方正仿宋简体" w:hAnsi="Times New Roman" w:cs="Times New Roman"/>
          <w:color w:val="363636"/>
          <w:kern w:val="0"/>
          <w:sz w:val="32"/>
          <w:szCs w:val="32"/>
          <w:shd w:val="clear" w:color="auto" w:fill="FFFFFF"/>
          <w:lang w:bidi="ar"/>
        </w:rPr>
        <w:t>年</w:t>
      </w:r>
      <w:r w:rsidR="000B5D67" w:rsidRPr="006C4740">
        <w:rPr>
          <w:rFonts w:ascii="Times New Roman" w:eastAsia="方正仿宋简体" w:hAnsi="Times New Roman" w:cs="Times New Roman"/>
          <w:color w:val="363636"/>
          <w:kern w:val="0"/>
          <w:sz w:val="32"/>
          <w:szCs w:val="32"/>
          <w:shd w:val="clear" w:color="auto" w:fill="FFFFFF"/>
          <w:lang w:bidi="ar"/>
        </w:rPr>
        <w:t>4</w:t>
      </w:r>
      <w:r w:rsidR="000B5D67" w:rsidRPr="006C4740">
        <w:rPr>
          <w:rFonts w:ascii="Times New Roman" w:eastAsia="方正仿宋简体" w:hAnsi="Times New Roman" w:cs="Times New Roman"/>
          <w:color w:val="363636"/>
          <w:kern w:val="0"/>
          <w:sz w:val="32"/>
          <w:szCs w:val="32"/>
          <w:shd w:val="clear" w:color="auto" w:fill="FFFFFF"/>
          <w:lang w:bidi="ar"/>
        </w:rPr>
        <w:t>月</w:t>
      </w:r>
      <w:r w:rsidRPr="006C4740">
        <w:rPr>
          <w:rFonts w:ascii="Times New Roman" w:eastAsia="方正仿宋简体" w:hAnsi="Times New Roman" w:cs="Times New Roman"/>
          <w:color w:val="363636"/>
          <w:kern w:val="0"/>
          <w:sz w:val="32"/>
          <w:szCs w:val="32"/>
          <w:shd w:val="clear" w:color="auto" w:fill="FFFFFF"/>
          <w:lang w:bidi="ar"/>
        </w:rPr>
        <w:t>，在</w:t>
      </w:r>
      <w:r w:rsidR="00D718B0">
        <w:rPr>
          <w:rFonts w:ascii="Times New Roman" w:eastAsia="方正仿宋简体" w:hAnsi="Times New Roman" w:cs="Times New Roman" w:hint="eastAsia"/>
          <w:color w:val="363636"/>
          <w:kern w:val="0"/>
          <w:sz w:val="32"/>
          <w:szCs w:val="32"/>
          <w:shd w:val="clear" w:color="auto" w:fill="FFFFFF"/>
          <w:lang w:bidi="ar"/>
        </w:rPr>
        <w:t>国家相关部门和</w:t>
      </w:r>
      <w:r w:rsidRPr="006C4740">
        <w:rPr>
          <w:rFonts w:ascii="Times New Roman" w:eastAsia="方正仿宋简体" w:hAnsi="Times New Roman" w:cs="Times New Roman"/>
          <w:color w:val="363636"/>
          <w:kern w:val="0"/>
          <w:sz w:val="32"/>
          <w:szCs w:val="32"/>
          <w:shd w:val="clear" w:color="auto" w:fill="FFFFFF"/>
          <w:lang w:bidi="ar"/>
        </w:rPr>
        <w:t>北京市科委</w:t>
      </w:r>
      <w:r w:rsidR="000B5D67" w:rsidRPr="006C4740">
        <w:rPr>
          <w:rFonts w:ascii="Times New Roman" w:eastAsia="方正仿宋简体" w:hAnsi="Times New Roman" w:cs="Times New Roman"/>
          <w:color w:val="363636"/>
          <w:kern w:val="0"/>
          <w:sz w:val="32"/>
          <w:szCs w:val="32"/>
          <w:shd w:val="clear" w:color="auto" w:fill="FFFFFF"/>
          <w:lang w:bidi="ar"/>
        </w:rPr>
        <w:t>、中关村管委会</w:t>
      </w:r>
      <w:r w:rsidR="00D718B0">
        <w:rPr>
          <w:rFonts w:ascii="Times New Roman" w:eastAsia="方正仿宋简体" w:hAnsi="Times New Roman" w:cs="Times New Roman" w:hint="eastAsia"/>
          <w:color w:val="363636"/>
          <w:kern w:val="0"/>
          <w:sz w:val="32"/>
          <w:szCs w:val="32"/>
          <w:shd w:val="clear" w:color="auto" w:fill="FFFFFF"/>
          <w:lang w:bidi="ar"/>
        </w:rPr>
        <w:t>等单位</w:t>
      </w:r>
      <w:r w:rsidRPr="006C4740">
        <w:rPr>
          <w:rFonts w:ascii="Times New Roman" w:eastAsia="方正仿宋简体" w:hAnsi="Times New Roman" w:cs="Times New Roman"/>
          <w:color w:val="363636"/>
          <w:kern w:val="0"/>
          <w:sz w:val="32"/>
          <w:szCs w:val="32"/>
          <w:shd w:val="clear" w:color="auto" w:fill="FFFFFF"/>
          <w:lang w:bidi="ar"/>
        </w:rPr>
        <w:t>大力支持下，由</w:t>
      </w:r>
      <w:r w:rsidR="000B5D67" w:rsidRPr="006C4740">
        <w:rPr>
          <w:rFonts w:ascii="Times New Roman" w:eastAsia="方正仿宋简体" w:hAnsi="Times New Roman" w:cs="Times New Roman"/>
          <w:color w:val="363636"/>
          <w:kern w:val="0"/>
          <w:sz w:val="32"/>
          <w:szCs w:val="32"/>
          <w:shd w:val="clear" w:color="auto" w:fill="FFFFFF"/>
          <w:lang w:bidi="ar"/>
        </w:rPr>
        <w:t>北京</w:t>
      </w:r>
      <w:r w:rsidR="00D718B0">
        <w:rPr>
          <w:rFonts w:ascii="Times New Roman" w:eastAsia="方正仿宋简体" w:hAnsi="Times New Roman" w:cs="Times New Roman" w:hint="eastAsia"/>
          <w:color w:val="363636"/>
          <w:kern w:val="0"/>
          <w:sz w:val="32"/>
          <w:szCs w:val="32"/>
          <w:shd w:val="clear" w:color="auto" w:fill="FFFFFF"/>
          <w:lang w:bidi="ar"/>
        </w:rPr>
        <w:t>范围内</w:t>
      </w:r>
      <w:r w:rsidR="000B5D67" w:rsidRPr="006C4740">
        <w:rPr>
          <w:rFonts w:ascii="Times New Roman" w:eastAsia="方正仿宋简体" w:hAnsi="Times New Roman" w:cs="Times New Roman"/>
          <w:color w:val="363636"/>
          <w:kern w:val="0"/>
          <w:sz w:val="32"/>
          <w:szCs w:val="32"/>
          <w:shd w:val="clear" w:color="auto" w:fill="FFFFFF"/>
          <w:lang w:bidi="ar"/>
        </w:rPr>
        <w:t>近</w:t>
      </w:r>
      <w:r w:rsidR="000B5D67" w:rsidRPr="006C4740">
        <w:rPr>
          <w:rFonts w:ascii="Times New Roman" w:eastAsia="方正仿宋简体" w:hAnsi="Times New Roman" w:cs="Times New Roman"/>
          <w:color w:val="363636"/>
          <w:kern w:val="0"/>
          <w:sz w:val="32"/>
          <w:szCs w:val="32"/>
          <w:shd w:val="clear" w:color="auto" w:fill="FFFFFF"/>
          <w:lang w:bidi="ar"/>
        </w:rPr>
        <w:t>40</w:t>
      </w:r>
      <w:r w:rsidR="000B5D67" w:rsidRPr="006C4740">
        <w:rPr>
          <w:rFonts w:ascii="Times New Roman" w:eastAsia="方正仿宋简体" w:hAnsi="Times New Roman" w:cs="Times New Roman"/>
          <w:color w:val="363636"/>
          <w:kern w:val="0"/>
          <w:sz w:val="32"/>
          <w:szCs w:val="32"/>
          <w:shd w:val="clear" w:color="auto" w:fill="FFFFFF"/>
          <w:lang w:bidi="ar"/>
        </w:rPr>
        <w:t>所主要高校</w:t>
      </w:r>
      <w:r w:rsidRPr="006C4740">
        <w:rPr>
          <w:rFonts w:ascii="Times New Roman" w:eastAsia="方正仿宋简体" w:hAnsi="Times New Roman" w:cs="Times New Roman"/>
          <w:color w:val="363636"/>
          <w:kern w:val="0"/>
          <w:sz w:val="32"/>
          <w:szCs w:val="32"/>
          <w:shd w:val="clear" w:color="auto" w:fill="FFFFFF"/>
          <w:lang w:bidi="ar"/>
        </w:rPr>
        <w:t>共同</w:t>
      </w:r>
      <w:r w:rsidR="003925D2">
        <w:rPr>
          <w:rFonts w:ascii="Times New Roman" w:eastAsia="方正仿宋简体" w:hAnsi="Times New Roman" w:cs="Times New Roman" w:hint="eastAsia"/>
          <w:color w:val="363636"/>
          <w:kern w:val="0"/>
          <w:sz w:val="32"/>
          <w:szCs w:val="32"/>
          <w:shd w:val="clear" w:color="auto" w:fill="FFFFFF"/>
          <w:lang w:bidi="ar"/>
        </w:rPr>
        <w:t>发起</w:t>
      </w:r>
      <w:r w:rsidRPr="006C4740">
        <w:rPr>
          <w:rFonts w:ascii="Times New Roman" w:eastAsia="方正仿宋简体" w:hAnsi="Times New Roman" w:cs="Times New Roman"/>
          <w:color w:val="363636"/>
          <w:kern w:val="0"/>
          <w:sz w:val="32"/>
          <w:szCs w:val="32"/>
          <w:shd w:val="clear" w:color="auto" w:fill="FFFFFF"/>
          <w:lang w:bidi="ar"/>
        </w:rPr>
        <w:t>组建</w:t>
      </w:r>
      <w:r w:rsidR="000B5D67" w:rsidRPr="006C4740">
        <w:rPr>
          <w:rFonts w:ascii="Times New Roman" w:eastAsia="方正仿宋简体" w:hAnsi="Times New Roman" w:cs="Times New Roman"/>
          <w:color w:val="363636"/>
          <w:kern w:val="0"/>
          <w:sz w:val="32"/>
          <w:szCs w:val="32"/>
          <w:shd w:val="clear" w:color="auto" w:fill="FFFFFF"/>
          <w:lang w:bidi="ar"/>
        </w:rPr>
        <w:t>了</w:t>
      </w:r>
      <w:r w:rsidRPr="006C4740">
        <w:rPr>
          <w:rFonts w:ascii="Times New Roman" w:eastAsia="方正仿宋简体" w:hAnsi="Times New Roman" w:cs="Times New Roman"/>
          <w:color w:val="363636"/>
          <w:kern w:val="0"/>
          <w:sz w:val="32"/>
          <w:szCs w:val="32"/>
          <w:shd w:val="clear" w:color="auto" w:fill="FFFFFF"/>
          <w:lang w:bidi="ar"/>
        </w:rPr>
        <w:t>北京高校技术转移联盟（</w:t>
      </w:r>
      <w:r w:rsidRPr="006C4740">
        <w:rPr>
          <w:rFonts w:ascii="Times New Roman" w:eastAsia="方正仿宋简体" w:hAnsi="Times New Roman" w:cs="Times New Roman"/>
          <w:color w:val="363636"/>
          <w:kern w:val="0"/>
          <w:sz w:val="32"/>
          <w:szCs w:val="32"/>
          <w:shd w:val="clear" w:color="auto" w:fill="FFFFFF"/>
          <w:lang w:bidi="ar"/>
        </w:rPr>
        <w:t>BUTTA</w:t>
      </w:r>
      <w:r w:rsidRPr="006C4740">
        <w:rPr>
          <w:rFonts w:ascii="Times New Roman" w:eastAsia="方正仿宋简体" w:hAnsi="Times New Roman" w:cs="Times New Roman"/>
          <w:color w:val="363636"/>
          <w:kern w:val="0"/>
          <w:sz w:val="32"/>
          <w:szCs w:val="32"/>
          <w:shd w:val="clear" w:color="auto" w:fill="FFFFFF"/>
          <w:lang w:bidi="ar"/>
        </w:rPr>
        <w:t>）</w:t>
      </w:r>
      <w:r w:rsidR="00D718B0">
        <w:rPr>
          <w:rFonts w:ascii="Times New Roman" w:eastAsia="方正仿宋简体" w:hAnsi="Times New Roman" w:cs="Times New Roman" w:hint="eastAsia"/>
          <w:color w:val="363636"/>
          <w:kern w:val="0"/>
          <w:sz w:val="32"/>
          <w:szCs w:val="32"/>
          <w:shd w:val="clear" w:color="auto" w:fill="FFFFFF"/>
          <w:lang w:bidi="ar"/>
        </w:rPr>
        <w:t>，在科技成果转移转化领域形成了广泛影响力。</w:t>
      </w:r>
      <w:r w:rsidRPr="006C4740">
        <w:rPr>
          <w:rFonts w:ascii="Times New Roman" w:eastAsia="方正仿宋简体" w:hAnsi="Times New Roman" w:cs="Times New Roman"/>
          <w:color w:val="363636"/>
          <w:kern w:val="0"/>
          <w:sz w:val="32"/>
          <w:szCs w:val="32"/>
          <w:shd w:val="clear" w:color="auto" w:fill="FFFFFF"/>
          <w:lang w:bidi="ar"/>
        </w:rPr>
        <w:t>为了</w:t>
      </w:r>
      <w:r w:rsidR="000B5D67" w:rsidRPr="006C4740">
        <w:rPr>
          <w:rFonts w:ascii="Times New Roman" w:eastAsia="方正仿宋简体" w:hAnsi="Times New Roman" w:cs="Times New Roman"/>
          <w:color w:val="363636"/>
          <w:kern w:val="0"/>
          <w:sz w:val="32"/>
          <w:szCs w:val="32"/>
          <w:shd w:val="clear" w:color="auto" w:fill="FFFFFF"/>
          <w:lang w:bidi="ar"/>
        </w:rPr>
        <w:t>更好地发挥联盟的资源融合效益，进一步</w:t>
      </w:r>
      <w:r w:rsidRPr="006C4740">
        <w:rPr>
          <w:rFonts w:ascii="Times New Roman" w:eastAsia="方正仿宋简体" w:hAnsi="Times New Roman" w:cs="Times New Roman"/>
          <w:color w:val="363636"/>
          <w:kern w:val="0"/>
          <w:sz w:val="32"/>
          <w:szCs w:val="32"/>
          <w:shd w:val="clear" w:color="auto" w:fill="FFFFFF"/>
          <w:lang w:bidi="ar"/>
        </w:rPr>
        <w:t>提高社会影响力与传播度，便于统一标识，展示良好形象，现</w:t>
      </w:r>
      <w:r w:rsidR="000B5D67" w:rsidRPr="006C4740">
        <w:rPr>
          <w:rFonts w:ascii="Times New Roman" w:eastAsia="方正仿宋简体" w:hAnsi="Times New Roman" w:cs="Times New Roman"/>
          <w:color w:val="363636"/>
          <w:kern w:val="0"/>
          <w:sz w:val="32"/>
          <w:szCs w:val="32"/>
          <w:shd w:val="clear" w:color="auto" w:fill="FFFFFF"/>
          <w:lang w:bidi="ar"/>
        </w:rPr>
        <w:t>公开</w:t>
      </w:r>
      <w:r w:rsidRPr="006C4740">
        <w:rPr>
          <w:rFonts w:ascii="Times New Roman" w:eastAsia="方正仿宋简体" w:hAnsi="Times New Roman" w:cs="Times New Roman"/>
          <w:color w:val="363636"/>
          <w:kern w:val="0"/>
          <w:sz w:val="32"/>
          <w:szCs w:val="32"/>
          <w:shd w:val="clear" w:color="auto" w:fill="FFFFFF"/>
          <w:lang w:bidi="ar"/>
        </w:rPr>
        <w:t>征集北京高校技术转移联盟</w:t>
      </w:r>
      <w:r w:rsidR="000B5D67" w:rsidRPr="006C4740">
        <w:rPr>
          <w:rFonts w:ascii="Times New Roman" w:eastAsia="方正仿宋简体" w:hAnsi="Times New Roman" w:cs="Times New Roman"/>
          <w:color w:val="363636"/>
          <w:kern w:val="0"/>
          <w:sz w:val="32"/>
          <w:szCs w:val="32"/>
          <w:shd w:val="clear" w:color="auto" w:fill="FFFFFF"/>
          <w:lang w:bidi="ar"/>
        </w:rPr>
        <w:t>LOGO</w:t>
      </w:r>
      <w:r w:rsidRPr="006C4740">
        <w:rPr>
          <w:rFonts w:ascii="Times New Roman" w:eastAsia="方正仿宋简体" w:hAnsi="Times New Roman" w:cs="Times New Roman"/>
          <w:color w:val="363636"/>
          <w:kern w:val="0"/>
          <w:sz w:val="32"/>
          <w:szCs w:val="32"/>
          <w:shd w:val="clear" w:color="auto" w:fill="FFFFFF"/>
          <w:lang w:bidi="ar"/>
        </w:rPr>
        <w:t>设计方案。具体内容如下：</w:t>
      </w:r>
    </w:p>
    <w:p w:rsidR="005D0F65" w:rsidRPr="006C4740" w:rsidRDefault="001F64FE" w:rsidP="006C4740">
      <w:pPr>
        <w:widowControl/>
        <w:shd w:val="clear" w:color="auto" w:fill="FFFFFF"/>
        <w:ind w:firstLineChars="200" w:firstLine="643"/>
        <w:jc w:val="left"/>
        <w:rPr>
          <w:rFonts w:ascii="Times New Roman" w:eastAsia="方正仿宋简体" w:hAnsi="Times New Roman" w:cs="Times New Roman"/>
          <w:color w:val="363636"/>
          <w:sz w:val="32"/>
          <w:szCs w:val="32"/>
        </w:rPr>
      </w:pPr>
      <w:r w:rsidRPr="006C4740">
        <w:rPr>
          <w:rStyle w:val="a3"/>
          <w:rFonts w:ascii="Times New Roman" w:eastAsia="方正仿宋简体" w:hAnsi="Times New Roman" w:cs="Times New Roman"/>
          <w:color w:val="363636"/>
          <w:kern w:val="0"/>
          <w:sz w:val="32"/>
          <w:szCs w:val="32"/>
          <w:shd w:val="clear" w:color="auto" w:fill="FFFFFF"/>
          <w:lang w:bidi="ar"/>
        </w:rPr>
        <w:t>一、征集对象</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联盟高校全体师生，也热忱欢迎社会各界人士参与。</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 </w:t>
      </w:r>
      <w:r w:rsidRPr="006C4740">
        <w:rPr>
          <w:rStyle w:val="a3"/>
          <w:rFonts w:ascii="Times New Roman" w:eastAsia="方正仿宋简体" w:hAnsi="Times New Roman" w:cs="Times New Roman"/>
          <w:color w:val="363636"/>
          <w:kern w:val="0"/>
          <w:sz w:val="32"/>
          <w:szCs w:val="32"/>
          <w:shd w:val="clear" w:color="auto" w:fill="FFFFFF"/>
          <w:lang w:bidi="ar"/>
        </w:rPr>
        <w:t>二、征集时间</w:t>
      </w:r>
    </w:p>
    <w:p w:rsidR="005D0F65" w:rsidRPr="006C4740" w:rsidRDefault="001F64FE" w:rsidP="006C4740">
      <w:pPr>
        <w:widowControl/>
        <w:shd w:val="clear" w:color="auto" w:fill="FFFFFF"/>
        <w:ind w:firstLineChars="200" w:firstLine="640"/>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 xml:space="preserve">1. </w:t>
      </w:r>
      <w:r w:rsidRPr="006C4740">
        <w:rPr>
          <w:rFonts w:ascii="Times New Roman" w:eastAsia="方正仿宋简体" w:hAnsi="Times New Roman" w:cs="Times New Roman"/>
          <w:color w:val="363636"/>
          <w:kern w:val="0"/>
          <w:sz w:val="32"/>
          <w:szCs w:val="32"/>
          <w:shd w:val="clear" w:color="auto" w:fill="FFFFFF"/>
          <w:lang w:bidi="ar"/>
        </w:rPr>
        <w:t>作品提交：截止至</w:t>
      </w:r>
      <w:r w:rsidR="00824B22" w:rsidRPr="006C4740">
        <w:rPr>
          <w:rFonts w:ascii="Times New Roman" w:eastAsia="方正仿宋简体" w:hAnsi="Times New Roman" w:cs="Times New Roman"/>
          <w:color w:val="363636"/>
          <w:kern w:val="0"/>
          <w:sz w:val="32"/>
          <w:szCs w:val="32"/>
          <w:shd w:val="clear" w:color="auto" w:fill="FFFFFF"/>
          <w:lang w:bidi="ar"/>
        </w:rPr>
        <w:t>2020</w:t>
      </w:r>
      <w:r w:rsidR="00824B22" w:rsidRPr="006C4740">
        <w:rPr>
          <w:rFonts w:ascii="Times New Roman" w:eastAsia="方正仿宋简体" w:hAnsi="Times New Roman" w:cs="Times New Roman"/>
          <w:color w:val="363636"/>
          <w:kern w:val="0"/>
          <w:sz w:val="32"/>
          <w:szCs w:val="32"/>
          <w:shd w:val="clear" w:color="auto" w:fill="FFFFFF"/>
          <w:lang w:bidi="ar"/>
        </w:rPr>
        <w:t>年</w:t>
      </w:r>
      <w:r w:rsidR="00824B22">
        <w:rPr>
          <w:rFonts w:ascii="Times New Roman" w:eastAsia="方正仿宋简体" w:hAnsi="Times New Roman" w:cs="Times New Roman" w:hint="eastAsia"/>
          <w:color w:val="363636"/>
          <w:kern w:val="0"/>
          <w:sz w:val="32"/>
          <w:szCs w:val="32"/>
          <w:shd w:val="clear" w:color="auto" w:fill="FFFFFF"/>
          <w:lang w:bidi="ar"/>
        </w:rPr>
        <w:t>8</w:t>
      </w:r>
      <w:r w:rsidRPr="006C4740">
        <w:rPr>
          <w:rFonts w:ascii="Times New Roman" w:eastAsia="方正仿宋简体" w:hAnsi="Times New Roman" w:cs="Times New Roman"/>
          <w:color w:val="363636"/>
          <w:kern w:val="0"/>
          <w:sz w:val="32"/>
          <w:szCs w:val="32"/>
          <w:shd w:val="clear" w:color="auto" w:fill="FFFFFF"/>
          <w:lang w:bidi="ar"/>
        </w:rPr>
        <w:t>月</w:t>
      </w:r>
      <w:r w:rsidR="00824B22">
        <w:rPr>
          <w:rFonts w:ascii="Times New Roman" w:eastAsia="方正仿宋简体" w:hAnsi="Times New Roman" w:cs="Times New Roman" w:hint="eastAsia"/>
          <w:color w:val="363636"/>
          <w:kern w:val="0"/>
          <w:sz w:val="32"/>
          <w:szCs w:val="32"/>
          <w:shd w:val="clear" w:color="auto" w:fill="FFFFFF"/>
          <w:lang w:bidi="ar"/>
        </w:rPr>
        <w:t>6</w:t>
      </w:r>
      <w:r w:rsidRPr="006C4740">
        <w:rPr>
          <w:rFonts w:ascii="Times New Roman" w:eastAsia="方正仿宋简体" w:hAnsi="Times New Roman" w:cs="Times New Roman"/>
          <w:color w:val="363636"/>
          <w:kern w:val="0"/>
          <w:sz w:val="32"/>
          <w:szCs w:val="32"/>
          <w:shd w:val="clear" w:color="auto" w:fill="FFFFFF"/>
          <w:lang w:bidi="ar"/>
        </w:rPr>
        <w:t>日</w:t>
      </w:r>
    </w:p>
    <w:p w:rsidR="005D0F65" w:rsidRPr="006C4740" w:rsidRDefault="001F64FE" w:rsidP="006C4740">
      <w:pPr>
        <w:widowControl/>
        <w:shd w:val="clear" w:color="auto" w:fill="FFFFFF"/>
        <w:ind w:firstLineChars="200" w:firstLine="640"/>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2. </w:t>
      </w:r>
      <w:r w:rsidRPr="006C4740">
        <w:rPr>
          <w:rFonts w:ascii="Times New Roman" w:eastAsia="方正仿宋简体" w:hAnsi="Times New Roman" w:cs="Times New Roman"/>
          <w:color w:val="363636"/>
          <w:kern w:val="0"/>
          <w:sz w:val="32"/>
          <w:szCs w:val="32"/>
          <w:shd w:val="clear" w:color="auto" w:fill="FFFFFF"/>
          <w:lang w:bidi="ar"/>
        </w:rPr>
        <w:t>作品初审：</w:t>
      </w:r>
      <w:r w:rsidR="00824B22" w:rsidRPr="006C4740">
        <w:rPr>
          <w:rFonts w:ascii="Times New Roman" w:eastAsia="方正仿宋简体" w:hAnsi="Times New Roman" w:cs="Times New Roman"/>
          <w:color w:val="363636"/>
          <w:kern w:val="0"/>
          <w:sz w:val="32"/>
          <w:szCs w:val="32"/>
          <w:shd w:val="clear" w:color="auto" w:fill="FFFFFF"/>
          <w:lang w:bidi="ar"/>
        </w:rPr>
        <w:t>2020</w:t>
      </w:r>
      <w:r w:rsidR="00824B22" w:rsidRPr="006C4740">
        <w:rPr>
          <w:rFonts w:ascii="Times New Roman" w:eastAsia="方正仿宋简体" w:hAnsi="Times New Roman" w:cs="Times New Roman"/>
          <w:color w:val="363636"/>
          <w:kern w:val="0"/>
          <w:sz w:val="32"/>
          <w:szCs w:val="32"/>
          <w:shd w:val="clear" w:color="auto" w:fill="FFFFFF"/>
          <w:lang w:bidi="ar"/>
        </w:rPr>
        <w:t>年</w:t>
      </w:r>
      <w:r w:rsidR="00824B22" w:rsidRPr="006C4740">
        <w:rPr>
          <w:rFonts w:ascii="Times New Roman" w:eastAsia="方正仿宋简体" w:hAnsi="Times New Roman" w:cs="Times New Roman"/>
          <w:color w:val="363636"/>
          <w:kern w:val="0"/>
          <w:sz w:val="32"/>
          <w:szCs w:val="32"/>
          <w:shd w:val="clear" w:color="auto" w:fill="FFFFFF"/>
          <w:lang w:bidi="ar"/>
        </w:rPr>
        <w:t>8</w:t>
      </w:r>
      <w:r w:rsidR="00824B22" w:rsidRPr="006C4740">
        <w:rPr>
          <w:rFonts w:ascii="Times New Roman" w:eastAsia="方正仿宋简体" w:hAnsi="Times New Roman" w:cs="Times New Roman"/>
          <w:color w:val="363636"/>
          <w:kern w:val="0"/>
          <w:sz w:val="32"/>
          <w:szCs w:val="32"/>
          <w:shd w:val="clear" w:color="auto" w:fill="FFFFFF"/>
          <w:lang w:bidi="ar"/>
        </w:rPr>
        <w:t>月</w:t>
      </w:r>
      <w:r w:rsidR="00824B22">
        <w:rPr>
          <w:rFonts w:ascii="Times New Roman" w:eastAsia="方正仿宋简体" w:hAnsi="Times New Roman" w:cs="Times New Roman" w:hint="eastAsia"/>
          <w:color w:val="363636"/>
          <w:kern w:val="0"/>
          <w:sz w:val="32"/>
          <w:szCs w:val="32"/>
          <w:shd w:val="clear" w:color="auto" w:fill="FFFFFF"/>
          <w:lang w:bidi="ar"/>
        </w:rPr>
        <w:t>7</w:t>
      </w:r>
      <w:r w:rsidRPr="006C4740">
        <w:rPr>
          <w:rFonts w:ascii="Times New Roman" w:eastAsia="方正仿宋简体" w:hAnsi="Times New Roman" w:cs="Times New Roman"/>
          <w:color w:val="363636"/>
          <w:kern w:val="0"/>
          <w:sz w:val="32"/>
          <w:szCs w:val="32"/>
          <w:shd w:val="clear" w:color="auto" w:fill="FFFFFF"/>
          <w:lang w:bidi="ar"/>
        </w:rPr>
        <w:t>日－</w:t>
      </w:r>
      <w:r w:rsidR="00824B22">
        <w:rPr>
          <w:rFonts w:ascii="Times New Roman" w:eastAsia="方正仿宋简体" w:hAnsi="Times New Roman" w:cs="Times New Roman" w:hint="eastAsia"/>
          <w:color w:val="363636"/>
          <w:kern w:val="0"/>
          <w:sz w:val="32"/>
          <w:szCs w:val="32"/>
          <w:shd w:val="clear" w:color="auto" w:fill="FFFFFF"/>
          <w:lang w:bidi="ar"/>
        </w:rPr>
        <w:t>12</w:t>
      </w:r>
      <w:r w:rsidRPr="006C4740">
        <w:rPr>
          <w:rFonts w:ascii="Times New Roman" w:eastAsia="方正仿宋简体" w:hAnsi="Times New Roman" w:cs="Times New Roman"/>
          <w:color w:val="363636"/>
          <w:kern w:val="0"/>
          <w:sz w:val="32"/>
          <w:szCs w:val="32"/>
          <w:shd w:val="clear" w:color="auto" w:fill="FFFFFF"/>
          <w:lang w:bidi="ar"/>
        </w:rPr>
        <w:t>日</w:t>
      </w:r>
    </w:p>
    <w:p w:rsidR="005D0F65" w:rsidRPr="006C4740" w:rsidRDefault="001F64FE" w:rsidP="006C4740">
      <w:pPr>
        <w:widowControl/>
        <w:shd w:val="clear" w:color="auto" w:fill="FFFFFF"/>
        <w:ind w:firstLineChars="200" w:firstLine="640"/>
        <w:rPr>
          <w:rFonts w:ascii="Times New Roman" w:eastAsia="方正仿宋简体" w:hAnsi="Times New Roman" w:cs="Times New Roman"/>
          <w:color w:val="363636"/>
          <w:sz w:val="32"/>
          <w:szCs w:val="32"/>
          <w:shd w:val="clear" w:color="auto" w:fill="FFFFFF"/>
        </w:rPr>
      </w:pPr>
      <w:r w:rsidRPr="006C4740">
        <w:rPr>
          <w:rFonts w:ascii="Times New Roman" w:eastAsia="方正仿宋简体" w:hAnsi="Times New Roman" w:cs="Times New Roman"/>
          <w:color w:val="363636"/>
          <w:kern w:val="0"/>
          <w:sz w:val="32"/>
          <w:szCs w:val="32"/>
          <w:shd w:val="clear" w:color="auto" w:fill="FFFFFF"/>
          <w:lang w:bidi="ar"/>
        </w:rPr>
        <w:t xml:space="preserve">3. </w:t>
      </w:r>
      <w:r w:rsidRPr="006C4740">
        <w:rPr>
          <w:rFonts w:ascii="Times New Roman" w:eastAsia="方正仿宋简体" w:hAnsi="Times New Roman" w:cs="Times New Roman"/>
          <w:color w:val="363636"/>
          <w:kern w:val="0"/>
          <w:sz w:val="32"/>
          <w:szCs w:val="32"/>
          <w:shd w:val="clear" w:color="auto" w:fill="FFFFFF"/>
          <w:lang w:bidi="ar"/>
        </w:rPr>
        <w:t>综合评审：</w:t>
      </w:r>
      <w:r w:rsidRPr="006C4740">
        <w:rPr>
          <w:rFonts w:ascii="Times New Roman" w:eastAsia="方正仿宋简体" w:hAnsi="Times New Roman" w:cs="Times New Roman"/>
          <w:color w:val="363636"/>
          <w:kern w:val="0"/>
          <w:sz w:val="32"/>
          <w:szCs w:val="32"/>
          <w:shd w:val="clear" w:color="auto" w:fill="FFFFFF"/>
          <w:lang w:bidi="ar"/>
        </w:rPr>
        <w:t>2020</w:t>
      </w:r>
      <w:r w:rsidRPr="006C4740">
        <w:rPr>
          <w:rFonts w:ascii="Times New Roman" w:eastAsia="方正仿宋简体" w:hAnsi="Times New Roman" w:cs="Times New Roman"/>
          <w:color w:val="363636"/>
          <w:kern w:val="0"/>
          <w:sz w:val="32"/>
          <w:szCs w:val="32"/>
          <w:shd w:val="clear" w:color="auto" w:fill="FFFFFF"/>
          <w:lang w:bidi="ar"/>
        </w:rPr>
        <w:t>年</w:t>
      </w:r>
      <w:r w:rsidRPr="006C4740">
        <w:rPr>
          <w:rFonts w:ascii="Times New Roman" w:eastAsia="方正仿宋简体" w:hAnsi="Times New Roman" w:cs="Times New Roman"/>
          <w:color w:val="363636"/>
          <w:kern w:val="0"/>
          <w:sz w:val="32"/>
          <w:szCs w:val="32"/>
          <w:shd w:val="clear" w:color="auto" w:fill="FFFFFF"/>
          <w:lang w:bidi="ar"/>
        </w:rPr>
        <w:t>8</w:t>
      </w:r>
      <w:r w:rsidRPr="006C4740">
        <w:rPr>
          <w:rFonts w:ascii="Times New Roman" w:eastAsia="方正仿宋简体" w:hAnsi="Times New Roman" w:cs="Times New Roman"/>
          <w:color w:val="363636"/>
          <w:kern w:val="0"/>
          <w:sz w:val="32"/>
          <w:szCs w:val="32"/>
          <w:shd w:val="clear" w:color="auto" w:fill="FFFFFF"/>
          <w:lang w:bidi="ar"/>
        </w:rPr>
        <w:t>月</w:t>
      </w:r>
      <w:r w:rsidR="00824B22" w:rsidRPr="006C4740">
        <w:rPr>
          <w:rFonts w:ascii="Times New Roman" w:eastAsia="方正仿宋简体" w:hAnsi="Times New Roman" w:cs="Times New Roman"/>
          <w:color w:val="363636"/>
          <w:kern w:val="0"/>
          <w:sz w:val="32"/>
          <w:szCs w:val="32"/>
          <w:shd w:val="clear" w:color="auto" w:fill="FFFFFF"/>
          <w:lang w:bidi="ar"/>
        </w:rPr>
        <w:t>1</w:t>
      </w:r>
      <w:r w:rsidR="00824B22">
        <w:rPr>
          <w:rFonts w:ascii="Times New Roman" w:eastAsia="方正仿宋简体" w:hAnsi="Times New Roman" w:cs="Times New Roman" w:hint="eastAsia"/>
          <w:color w:val="363636"/>
          <w:kern w:val="0"/>
          <w:sz w:val="32"/>
          <w:szCs w:val="32"/>
          <w:shd w:val="clear" w:color="auto" w:fill="FFFFFF"/>
          <w:lang w:bidi="ar"/>
        </w:rPr>
        <w:t>3</w:t>
      </w:r>
      <w:r w:rsidRPr="006C4740">
        <w:rPr>
          <w:rFonts w:ascii="Times New Roman" w:eastAsia="方正仿宋简体" w:hAnsi="Times New Roman" w:cs="Times New Roman"/>
          <w:color w:val="363636"/>
          <w:kern w:val="0"/>
          <w:sz w:val="32"/>
          <w:szCs w:val="32"/>
          <w:shd w:val="clear" w:color="auto" w:fill="FFFFFF"/>
          <w:lang w:bidi="ar"/>
        </w:rPr>
        <w:t>日</w:t>
      </w:r>
      <w:r w:rsidR="006F72E4" w:rsidRPr="006C4740">
        <w:rPr>
          <w:rFonts w:ascii="Times New Roman" w:eastAsia="方正仿宋简体" w:hAnsi="Times New Roman" w:cs="Times New Roman"/>
          <w:color w:val="363636"/>
          <w:kern w:val="0"/>
          <w:sz w:val="32"/>
          <w:szCs w:val="32"/>
          <w:shd w:val="clear" w:color="auto" w:fill="FFFFFF"/>
          <w:lang w:bidi="ar"/>
        </w:rPr>
        <w:t>－</w:t>
      </w:r>
      <w:r w:rsidRPr="006C4740">
        <w:rPr>
          <w:rFonts w:ascii="Times New Roman" w:eastAsia="方正仿宋简体" w:hAnsi="Times New Roman" w:cs="Times New Roman"/>
          <w:color w:val="363636"/>
          <w:kern w:val="0"/>
          <w:sz w:val="32"/>
          <w:szCs w:val="32"/>
          <w:shd w:val="clear" w:color="auto" w:fill="FFFFFF"/>
          <w:lang w:bidi="ar"/>
        </w:rPr>
        <w:t>20</w:t>
      </w:r>
      <w:r w:rsidRPr="006C4740">
        <w:rPr>
          <w:rFonts w:ascii="Times New Roman" w:eastAsia="方正仿宋简体" w:hAnsi="Times New Roman" w:cs="Times New Roman"/>
          <w:color w:val="363636"/>
          <w:kern w:val="0"/>
          <w:sz w:val="32"/>
          <w:szCs w:val="32"/>
          <w:shd w:val="clear" w:color="auto" w:fill="FFFFFF"/>
          <w:lang w:bidi="ar"/>
        </w:rPr>
        <w:t>日</w:t>
      </w:r>
    </w:p>
    <w:p w:rsidR="005D0F65" w:rsidRPr="006C4740" w:rsidRDefault="001F64FE" w:rsidP="006C4740">
      <w:pPr>
        <w:widowControl/>
        <w:shd w:val="clear" w:color="auto" w:fill="FFFFFF"/>
        <w:ind w:firstLineChars="200" w:firstLine="643"/>
        <w:jc w:val="left"/>
        <w:rPr>
          <w:rFonts w:ascii="Times New Roman" w:eastAsia="方正仿宋简体" w:hAnsi="Times New Roman" w:cs="Times New Roman"/>
          <w:color w:val="363636"/>
          <w:sz w:val="32"/>
          <w:szCs w:val="32"/>
        </w:rPr>
      </w:pPr>
      <w:r w:rsidRPr="006C4740">
        <w:rPr>
          <w:rStyle w:val="a3"/>
          <w:rFonts w:ascii="Times New Roman" w:eastAsia="方正仿宋简体" w:hAnsi="Times New Roman" w:cs="Times New Roman"/>
          <w:color w:val="363636"/>
          <w:kern w:val="0"/>
          <w:sz w:val="32"/>
          <w:szCs w:val="32"/>
          <w:shd w:val="clear" w:color="auto" w:fill="FFFFFF"/>
          <w:lang w:bidi="ar"/>
        </w:rPr>
        <w:t>三、应征者资格</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lastRenderedPageBreak/>
        <w:t xml:space="preserve">1. </w:t>
      </w:r>
      <w:r w:rsidRPr="006C4740">
        <w:rPr>
          <w:rFonts w:ascii="Times New Roman" w:eastAsia="方正仿宋简体" w:hAnsi="Times New Roman" w:cs="Times New Roman"/>
          <w:color w:val="363636"/>
          <w:kern w:val="0"/>
          <w:sz w:val="32"/>
          <w:szCs w:val="32"/>
          <w:shd w:val="clear" w:color="auto" w:fill="FFFFFF"/>
          <w:lang w:bidi="ar"/>
        </w:rPr>
        <w:t>各类具有完全民事行为能力的个人以及能独立进行民事活动的法人单位均可以个人或单位名义参与本次活动；</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2. </w:t>
      </w:r>
      <w:r w:rsidRPr="006C4740">
        <w:rPr>
          <w:rFonts w:ascii="Times New Roman" w:eastAsia="方正仿宋简体" w:hAnsi="Times New Roman" w:cs="Times New Roman"/>
          <w:color w:val="363636"/>
          <w:kern w:val="0"/>
          <w:sz w:val="32"/>
          <w:szCs w:val="32"/>
          <w:shd w:val="clear" w:color="auto" w:fill="FFFFFF"/>
          <w:lang w:bidi="ar"/>
        </w:rPr>
        <w:t>提交作品的所有应征者将被视为无条件接受本启事的各项条件和要求；</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 xml:space="preserve">3. </w:t>
      </w:r>
      <w:r w:rsidRPr="006C4740">
        <w:rPr>
          <w:rFonts w:ascii="Times New Roman" w:eastAsia="方正仿宋简体" w:hAnsi="Times New Roman" w:cs="Times New Roman"/>
          <w:color w:val="363636"/>
          <w:kern w:val="0"/>
          <w:sz w:val="32"/>
          <w:szCs w:val="32"/>
          <w:shd w:val="clear" w:color="auto" w:fill="FFFFFF"/>
          <w:lang w:bidi="ar"/>
        </w:rPr>
        <w:t>征集单位有权审核应征者的应征资格。如发现应征者存在任何虚假陈述或者违反</w:t>
      </w:r>
      <w:proofErr w:type="gramStart"/>
      <w:r w:rsidRPr="006C4740">
        <w:rPr>
          <w:rFonts w:ascii="Times New Roman" w:eastAsia="方正仿宋简体" w:hAnsi="Times New Roman" w:cs="Times New Roman"/>
          <w:color w:val="363636"/>
          <w:kern w:val="0"/>
          <w:sz w:val="32"/>
          <w:szCs w:val="32"/>
          <w:shd w:val="clear" w:color="auto" w:fill="FFFFFF"/>
          <w:lang w:bidi="ar"/>
        </w:rPr>
        <w:t>本说明</w:t>
      </w:r>
      <w:proofErr w:type="gramEnd"/>
      <w:r w:rsidRPr="006C4740">
        <w:rPr>
          <w:rFonts w:ascii="Times New Roman" w:eastAsia="方正仿宋简体" w:hAnsi="Times New Roman" w:cs="Times New Roman"/>
          <w:color w:val="363636"/>
          <w:kern w:val="0"/>
          <w:sz w:val="32"/>
          <w:szCs w:val="32"/>
          <w:shd w:val="clear" w:color="auto" w:fill="FFFFFF"/>
          <w:lang w:bidi="ar"/>
        </w:rPr>
        <w:t>有关要求的，征集单位有权在本次征集活动的任何阶段单方取消该应征者的应征资格。</w:t>
      </w:r>
    </w:p>
    <w:p w:rsidR="005D0F65" w:rsidRPr="006C4740" w:rsidRDefault="001F64FE" w:rsidP="006C4740">
      <w:pPr>
        <w:widowControl/>
        <w:shd w:val="clear" w:color="auto" w:fill="FFFFFF"/>
        <w:ind w:firstLineChars="200" w:firstLine="643"/>
        <w:jc w:val="left"/>
        <w:rPr>
          <w:rFonts w:ascii="Times New Roman" w:eastAsia="方正仿宋简体" w:hAnsi="Times New Roman" w:cs="Times New Roman"/>
          <w:color w:val="363636"/>
          <w:sz w:val="32"/>
          <w:szCs w:val="32"/>
        </w:rPr>
      </w:pPr>
      <w:r w:rsidRPr="006C4740">
        <w:rPr>
          <w:rStyle w:val="a3"/>
          <w:rFonts w:ascii="Times New Roman" w:eastAsia="方正仿宋简体" w:hAnsi="Times New Roman" w:cs="Times New Roman"/>
          <w:color w:val="363636"/>
          <w:kern w:val="0"/>
          <w:sz w:val="32"/>
          <w:szCs w:val="32"/>
          <w:shd w:val="clear" w:color="auto" w:fill="FFFFFF"/>
          <w:lang w:bidi="ar"/>
        </w:rPr>
        <w:t>四、设计要求</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 xml:space="preserve">1. </w:t>
      </w:r>
      <w:r w:rsidR="001F64FE" w:rsidRPr="006C4740">
        <w:rPr>
          <w:rFonts w:ascii="Times New Roman" w:eastAsia="方正仿宋简体" w:hAnsi="Times New Roman" w:cs="Times New Roman"/>
          <w:color w:val="363636"/>
          <w:kern w:val="0"/>
          <w:sz w:val="32"/>
          <w:szCs w:val="32"/>
          <w:shd w:val="clear" w:color="auto" w:fill="FFFFFF"/>
          <w:lang w:bidi="ar"/>
        </w:rPr>
        <w:t>符合国家有关法规和社会主义核心价值观。</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Pr>
          <w:rFonts w:ascii="Times New Roman" w:eastAsia="方正仿宋简体" w:hAnsi="Times New Roman" w:cs="Times New Roman" w:hint="eastAsia"/>
          <w:color w:val="363636"/>
          <w:kern w:val="0"/>
          <w:sz w:val="32"/>
          <w:szCs w:val="32"/>
          <w:shd w:val="clear" w:color="auto" w:fill="FFFFFF"/>
          <w:lang w:bidi="ar"/>
        </w:rPr>
        <w:t xml:space="preserve">2. </w:t>
      </w:r>
      <w:r w:rsidR="001F64FE" w:rsidRPr="006C4740">
        <w:rPr>
          <w:rFonts w:ascii="Times New Roman" w:eastAsia="方正仿宋简体" w:hAnsi="Times New Roman" w:cs="Times New Roman"/>
          <w:color w:val="363636"/>
          <w:kern w:val="0"/>
          <w:sz w:val="32"/>
          <w:szCs w:val="32"/>
          <w:shd w:val="clear" w:color="auto" w:fill="FFFFFF"/>
          <w:lang w:bidi="ar"/>
        </w:rPr>
        <w:t>LOGO</w:t>
      </w:r>
      <w:r w:rsidR="001F64FE" w:rsidRPr="006C4740">
        <w:rPr>
          <w:rFonts w:ascii="Times New Roman" w:eastAsia="方正仿宋简体" w:hAnsi="Times New Roman" w:cs="Times New Roman"/>
          <w:color w:val="363636"/>
          <w:kern w:val="0"/>
          <w:sz w:val="32"/>
          <w:szCs w:val="32"/>
          <w:shd w:val="clear" w:color="auto" w:fill="FFFFFF"/>
          <w:lang w:bidi="ar"/>
        </w:rPr>
        <w:t>设计构图主旨鲜明，围绕北京高校技术转移联盟的定位和理念，明显区别于其他行业协会、联盟的标识，充分体现特点。</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Pr>
          <w:rFonts w:ascii="Times New Roman" w:eastAsia="方正仿宋简体" w:hAnsi="Times New Roman" w:cs="Times New Roman" w:hint="eastAsia"/>
          <w:color w:val="363636"/>
          <w:kern w:val="0"/>
          <w:sz w:val="32"/>
          <w:szCs w:val="32"/>
          <w:shd w:val="clear" w:color="auto" w:fill="FFFFFF"/>
          <w:lang w:bidi="ar"/>
        </w:rPr>
        <w:t xml:space="preserve">3. </w:t>
      </w:r>
      <w:r w:rsidR="001F64FE" w:rsidRPr="006C4740">
        <w:rPr>
          <w:rFonts w:ascii="Times New Roman" w:eastAsia="方正仿宋简体" w:hAnsi="Times New Roman" w:cs="Times New Roman"/>
          <w:color w:val="363636"/>
          <w:kern w:val="0"/>
          <w:sz w:val="32"/>
          <w:szCs w:val="32"/>
          <w:shd w:val="clear" w:color="auto" w:fill="FFFFFF"/>
          <w:lang w:bidi="ar"/>
        </w:rPr>
        <w:t>LOGO</w:t>
      </w:r>
      <w:r w:rsidR="001F64FE" w:rsidRPr="006C4740">
        <w:rPr>
          <w:rFonts w:ascii="Times New Roman" w:eastAsia="方正仿宋简体" w:hAnsi="Times New Roman" w:cs="Times New Roman"/>
          <w:color w:val="363636"/>
          <w:kern w:val="0"/>
          <w:sz w:val="32"/>
          <w:szCs w:val="32"/>
          <w:shd w:val="clear" w:color="auto" w:fill="FFFFFF"/>
          <w:lang w:bidi="ar"/>
        </w:rPr>
        <w:t>设计创意新颖，易于传播，富于较强的视觉冲击力和整体的美感。</w:t>
      </w:r>
    </w:p>
    <w:p w:rsidR="000B5D67"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 xml:space="preserve">4. </w:t>
      </w:r>
      <w:r w:rsidR="001F64FE" w:rsidRPr="006C4740">
        <w:rPr>
          <w:rFonts w:ascii="Times New Roman" w:eastAsia="方正仿宋简体" w:hAnsi="Times New Roman" w:cs="Times New Roman"/>
          <w:color w:val="363636"/>
          <w:kern w:val="0"/>
          <w:sz w:val="32"/>
          <w:szCs w:val="32"/>
          <w:shd w:val="clear" w:color="auto" w:fill="FFFFFF"/>
          <w:lang w:bidi="ar"/>
        </w:rPr>
        <w:t>LOGO</w:t>
      </w:r>
      <w:r w:rsidR="001F64FE" w:rsidRPr="006C4740">
        <w:rPr>
          <w:rFonts w:ascii="Times New Roman" w:eastAsia="方正仿宋简体" w:hAnsi="Times New Roman" w:cs="Times New Roman"/>
          <w:color w:val="363636"/>
          <w:kern w:val="0"/>
          <w:sz w:val="32"/>
          <w:szCs w:val="32"/>
          <w:shd w:val="clear" w:color="auto" w:fill="FFFFFF"/>
          <w:lang w:bidi="ar"/>
        </w:rPr>
        <w:t>设计作品必须为原创作品，杜绝雷同、抄袭，严禁侵犯他人知识产权，需附必要的设计说明，其内容旨在阐述设计思路、理念和含义。</w:t>
      </w:r>
    </w:p>
    <w:p w:rsidR="005D0F65" w:rsidRPr="006C4740" w:rsidRDefault="001F64FE" w:rsidP="006C4740">
      <w:pPr>
        <w:widowControl/>
        <w:shd w:val="clear" w:color="auto" w:fill="FFFFFF"/>
        <w:ind w:firstLineChars="200" w:firstLine="643"/>
        <w:jc w:val="left"/>
        <w:rPr>
          <w:rFonts w:ascii="Times New Roman" w:eastAsia="方正仿宋简体" w:hAnsi="Times New Roman" w:cs="Times New Roman"/>
          <w:color w:val="363636"/>
          <w:sz w:val="32"/>
          <w:szCs w:val="32"/>
        </w:rPr>
      </w:pPr>
      <w:r w:rsidRPr="006C4740">
        <w:rPr>
          <w:rStyle w:val="a3"/>
          <w:rFonts w:ascii="Times New Roman" w:eastAsia="方正仿宋简体" w:hAnsi="Times New Roman" w:cs="Times New Roman"/>
          <w:color w:val="363636"/>
          <w:kern w:val="0"/>
          <w:sz w:val="32"/>
          <w:szCs w:val="32"/>
          <w:shd w:val="clear" w:color="auto" w:fill="FFFFFF"/>
          <w:lang w:bidi="ar"/>
        </w:rPr>
        <w:t>五、投稿要求</w:t>
      </w:r>
    </w:p>
    <w:p w:rsidR="005D0F65" w:rsidRPr="006C4740" w:rsidRDefault="00894017" w:rsidP="006C4740">
      <w:pPr>
        <w:ind w:firstLineChars="200" w:firstLine="640"/>
        <w:rPr>
          <w:rFonts w:ascii="Times New Roman" w:eastAsia="方正仿宋简体" w:hAnsi="Times New Roman" w:cs="Times New Roman"/>
          <w:color w:val="363636"/>
          <w:kern w:val="0"/>
          <w:sz w:val="32"/>
          <w:szCs w:val="32"/>
          <w:shd w:val="clear" w:color="auto" w:fill="FFFFFF"/>
          <w:lang w:bidi="ar"/>
        </w:rPr>
      </w:pPr>
      <w:r>
        <w:rPr>
          <w:rFonts w:ascii="Times New Roman" w:eastAsia="方正仿宋简体" w:hAnsi="Times New Roman" w:cs="Times New Roman" w:hint="eastAsia"/>
          <w:color w:val="363636"/>
          <w:kern w:val="0"/>
          <w:sz w:val="32"/>
          <w:szCs w:val="32"/>
          <w:shd w:val="clear" w:color="auto" w:fill="FFFFFF"/>
          <w:lang w:bidi="ar"/>
        </w:rPr>
        <w:t xml:space="preserve">1. </w:t>
      </w:r>
      <w:r w:rsidR="001F64FE" w:rsidRPr="006C4740">
        <w:rPr>
          <w:rFonts w:ascii="Times New Roman" w:eastAsia="方正仿宋简体" w:hAnsi="Times New Roman" w:cs="Times New Roman"/>
          <w:color w:val="363636"/>
          <w:kern w:val="0"/>
          <w:sz w:val="32"/>
          <w:szCs w:val="32"/>
          <w:shd w:val="clear" w:color="auto" w:fill="FFFFFF"/>
          <w:lang w:bidi="ar"/>
        </w:rPr>
        <w:t>设计方案须提供以下电子版材料，打包后将压缩包以</w:t>
      </w:r>
      <w:r w:rsidR="001F64FE" w:rsidRPr="006C4740">
        <w:rPr>
          <w:rFonts w:ascii="Times New Roman" w:eastAsia="方正仿宋简体" w:hAnsi="Times New Roman" w:cs="Times New Roman"/>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作者姓名（单位）</w:t>
      </w:r>
      <w:r w:rsidR="001F64FE" w:rsidRPr="006C4740">
        <w:rPr>
          <w:rFonts w:ascii="Times New Roman" w:eastAsia="方正仿宋简体" w:hAnsi="Times New Roman" w:cs="Times New Roman"/>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联系电话</w:t>
      </w:r>
      <w:r w:rsidR="001F64FE" w:rsidRPr="006C4740">
        <w:rPr>
          <w:rFonts w:ascii="Times New Roman" w:eastAsia="方正仿宋简体" w:hAnsi="Times New Roman" w:cs="Times New Roman"/>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的方式命名，发送至征集邮箱：</w:t>
      </w:r>
      <w:hyperlink r:id="rId8" w:history="1">
        <w:r w:rsidR="000B5D67" w:rsidRPr="006C4740">
          <w:rPr>
            <w:rStyle w:val="a4"/>
            <w:rFonts w:ascii="Times New Roman" w:eastAsia="方正仿宋简体" w:hAnsi="Times New Roman" w:cs="Times New Roman"/>
            <w:kern w:val="0"/>
            <w:sz w:val="32"/>
            <w:szCs w:val="32"/>
            <w:shd w:val="clear" w:color="auto" w:fill="FFFFFF"/>
            <w:lang w:bidi="ar"/>
          </w:rPr>
          <w:t>butta2018@126.com</w:t>
        </w:r>
      </w:hyperlink>
      <w:r w:rsidR="001F64FE" w:rsidRPr="006C4740">
        <w:rPr>
          <w:rFonts w:ascii="Times New Roman" w:eastAsia="方正仿宋简体" w:hAnsi="Times New Roman" w:cs="Times New Roman"/>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邮件主题填写为</w:t>
      </w:r>
      <w:r w:rsidR="001F64FE" w:rsidRPr="006C4740">
        <w:rPr>
          <w:rFonts w:ascii="Times New Roman" w:eastAsia="方正仿宋简体" w:hAnsi="Times New Roman" w:cs="Times New Roman"/>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北京高校技术转移联</w:t>
      </w:r>
      <w:r w:rsidR="001F64FE" w:rsidRPr="006C4740">
        <w:rPr>
          <w:rFonts w:ascii="Times New Roman" w:eastAsia="方正仿宋简体" w:hAnsi="Times New Roman" w:cs="Times New Roman"/>
          <w:color w:val="363636"/>
          <w:kern w:val="0"/>
          <w:sz w:val="32"/>
          <w:szCs w:val="32"/>
          <w:shd w:val="clear" w:color="auto" w:fill="FFFFFF"/>
          <w:lang w:bidi="ar"/>
        </w:rPr>
        <w:lastRenderedPageBreak/>
        <w:t>盟</w:t>
      </w:r>
      <w:r w:rsidR="000B5D67" w:rsidRPr="006C4740">
        <w:rPr>
          <w:rFonts w:ascii="Times New Roman" w:eastAsia="方正仿宋简体" w:hAnsi="Times New Roman" w:cs="Times New Roman"/>
          <w:color w:val="363636"/>
          <w:kern w:val="0"/>
          <w:sz w:val="32"/>
          <w:szCs w:val="32"/>
          <w:shd w:val="clear" w:color="auto" w:fill="FFFFFF"/>
          <w:lang w:bidi="ar"/>
        </w:rPr>
        <w:t>LOGO</w:t>
      </w:r>
      <w:r w:rsidR="001F64FE" w:rsidRPr="006C4740">
        <w:rPr>
          <w:rFonts w:ascii="Times New Roman" w:eastAsia="方正仿宋简体" w:hAnsi="Times New Roman" w:cs="Times New Roman"/>
          <w:color w:val="363636"/>
          <w:kern w:val="0"/>
          <w:sz w:val="32"/>
          <w:szCs w:val="32"/>
          <w:shd w:val="clear" w:color="auto" w:fill="FFFFFF"/>
          <w:lang w:bidi="ar"/>
        </w:rPr>
        <w:t>征集</w:t>
      </w:r>
      <w:r w:rsidR="001F64FE" w:rsidRPr="006C4740">
        <w:rPr>
          <w:rFonts w:ascii="Times New Roman" w:eastAsia="方正仿宋简体" w:hAnsi="Times New Roman" w:cs="Times New Roman"/>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w:t>
      </w:r>
      <w:r>
        <w:rPr>
          <w:rFonts w:ascii="Times New Roman" w:eastAsia="方正仿宋简体" w:hAnsi="Times New Roman" w:cs="Times New Roman" w:hint="eastAsia"/>
          <w:color w:val="363636"/>
          <w:kern w:val="0"/>
          <w:sz w:val="32"/>
          <w:szCs w:val="32"/>
          <w:shd w:val="clear" w:color="auto" w:fill="FFFFFF"/>
          <w:lang w:bidi="ar"/>
        </w:rPr>
        <w:t>1</w:t>
      </w:r>
      <w:r>
        <w:rPr>
          <w:rFonts w:ascii="Times New Roman" w:eastAsia="方正仿宋简体" w:hAnsi="Times New Roman" w:cs="Times New Roman" w:hint="eastAsia"/>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 xml:space="preserve"> </w:t>
      </w:r>
      <w:r w:rsidR="001F64FE" w:rsidRPr="006C4740">
        <w:rPr>
          <w:rFonts w:ascii="Times New Roman" w:eastAsia="方正仿宋简体" w:hAnsi="Times New Roman" w:cs="Times New Roman"/>
          <w:color w:val="363636"/>
          <w:kern w:val="0"/>
          <w:sz w:val="32"/>
          <w:szCs w:val="32"/>
          <w:shd w:val="clear" w:color="auto" w:fill="FFFFFF"/>
          <w:lang w:bidi="ar"/>
        </w:rPr>
        <w:t>报名表；</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w:t>
      </w:r>
      <w:r>
        <w:rPr>
          <w:rFonts w:ascii="Times New Roman" w:eastAsia="方正仿宋简体" w:hAnsi="Times New Roman" w:cs="Times New Roman" w:hint="eastAsia"/>
          <w:color w:val="363636"/>
          <w:kern w:val="0"/>
          <w:sz w:val="32"/>
          <w:szCs w:val="32"/>
          <w:shd w:val="clear" w:color="auto" w:fill="FFFFFF"/>
          <w:lang w:bidi="ar"/>
        </w:rPr>
        <w:t>2</w:t>
      </w:r>
      <w:r>
        <w:rPr>
          <w:rFonts w:ascii="Times New Roman" w:eastAsia="方正仿宋简体" w:hAnsi="Times New Roman" w:cs="Times New Roman" w:hint="eastAsia"/>
          <w:color w:val="363636"/>
          <w:kern w:val="0"/>
          <w:sz w:val="32"/>
          <w:szCs w:val="32"/>
          <w:shd w:val="clear" w:color="auto" w:fill="FFFFFF"/>
          <w:lang w:bidi="ar"/>
        </w:rPr>
        <w:t>）</w:t>
      </w:r>
      <w:r w:rsidR="001F64FE" w:rsidRPr="006C4740">
        <w:rPr>
          <w:rFonts w:ascii="Times New Roman" w:eastAsia="方正仿宋简体" w:hAnsi="Times New Roman" w:cs="Times New Roman"/>
          <w:color w:val="363636"/>
          <w:kern w:val="0"/>
          <w:sz w:val="32"/>
          <w:szCs w:val="32"/>
          <w:shd w:val="clear" w:color="auto" w:fill="FFFFFF"/>
          <w:lang w:bidi="ar"/>
        </w:rPr>
        <w:t>联盟</w:t>
      </w:r>
      <w:r w:rsidR="000B5D67" w:rsidRPr="006C4740">
        <w:rPr>
          <w:rFonts w:ascii="Times New Roman" w:eastAsia="方正仿宋简体" w:hAnsi="Times New Roman" w:cs="Times New Roman"/>
          <w:color w:val="363636"/>
          <w:kern w:val="0"/>
          <w:sz w:val="32"/>
          <w:szCs w:val="32"/>
          <w:shd w:val="clear" w:color="auto" w:fill="FFFFFF"/>
          <w:lang w:bidi="ar"/>
        </w:rPr>
        <w:t>LOGO</w:t>
      </w:r>
      <w:r w:rsidR="001F64FE" w:rsidRPr="006C4740">
        <w:rPr>
          <w:rFonts w:ascii="Times New Roman" w:eastAsia="方正仿宋简体" w:hAnsi="Times New Roman" w:cs="Times New Roman"/>
          <w:color w:val="363636"/>
          <w:kern w:val="0"/>
          <w:sz w:val="32"/>
          <w:szCs w:val="32"/>
          <w:shd w:val="clear" w:color="auto" w:fill="FFFFFF"/>
          <w:lang w:bidi="ar"/>
        </w:rPr>
        <w:t>设计方案（分辨率为</w:t>
      </w:r>
      <w:r w:rsidR="001F64FE" w:rsidRPr="006C4740">
        <w:rPr>
          <w:rFonts w:ascii="Times New Roman" w:eastAsia="方正仿宋简体" w:hAnsi="Times New Roman" w:cs="Times New Roman"/>
          <w:color w:val="363636"/>
          <w:kern w:val="0"/>
          <w:sz w:val="32"/>
          <w:szCs w:val="32"/>
          <w:shd w:val="clear" w:color="auto" w:fill="FFFFFF"/>
          <w:lang w:bidi="ar"/>
        </w:rPr>
        <w:t xml:space="preserve"> 600*600 dpi</w:t>
      </w:r>
      <w:r w:rsidR="001F64FE" w:rsidRPr="006C4740">
        <w:rPr>
          <w:rFonts w:ascii="Times New Roman" w:eastAsia="方正仿宋简体" w:hAnsi="Times New Roman" w:cs="Times New Roman"/>
          <w:color w:val="363636"/>
          <w:kern w:val="0"/>
          <w:sz w:val="32"/>
          <w:szCs w:val="32"/>
          <w:shd w:val="clear" w:color="auto" w:fill="FFFFFF"/>
          <w:lang w:bidi="ar"/>
        </w:rPr>
        <w:t>的</w:t>
      </w:r>
      <w:r w:rsidR="001F64FE" w:rsidRPr="006C4740">
        <w:rPr>
          <w:rFonts w:ascii="Times New Roman" w:eastAsia="方正仿宋简体" w:hAnsi="Times New Roman" w:cs="Times New Roman"/>
          <w:color w:val="363636"/>
          <w:kern w:val="0"/>
          <w:sz w:val="32"/>
          <w:szCs w:val="32"/>
          <w:shd w:val="clear" w:color="auto" w:fill="FFFFFF"/>
          <w:lang w:bidi="ar"/>
        </w:rPr>
        <w:t>JPG</w:t>
      </w:r>
      <w:r w:rsidR="001F64FE" w:rsidRPr="006C4740">
        <w:rPr>
          <w:rFonts w:ascii="Times New Roman" w:eastAsia="方正仿宋简体" w:hAnsi="Times New Roman" w:cs="Times New Roman"/>
          <w:color w:val="363636"/>
          <w:kern w:val="0"/>
          <w:sz w:val="32"/>
          <w:szCs w:val="32"/>
          <w:shd w:val="clear" w:color="auto" w:fill="FFFFFF"/>
          <w:lang w:bidi="ar"/>
        </w:rPr>
        <w:t>文件）；同时必须附以设计理念说明或内涵注释文档（</w:t>
      </w:r>
      <w:r w:rsidR="001F64FE" w:rsidRPr="006C4740">
        <w:rPr>
          <w:rFonts w:ascii="Times New Roman" w:eastAsia="方正仿宋简体" w:hAnsi="Times New Roman" w:cs="Times New Roman"/>
          <w:color w:val="363636"/>
          <w:kern w:val="0"/>
          <w:sz w:val="32"/>
          <w:szCs w:val="32"/>
          <w:shd w:val="clear" w:color="auto" w:fill="FFFFFF"/>
          <w:lang w:bidi="ar"/>
        </w:rPr>
        <w:t>500</w:t>
      </w:r>
      <w:r w:rsidR="001F64FE" w:rsidRPr="006C4740">
        <w:rPr>
          <w:rFonts w:ascii="Times New Roman" w:eastAsia="方正仿宋简体" w:hAnsi="Times New Roman" w:cs="Times New Roman"/>
          <w:color w:val="363636"/>
          <w:kern w:val="0"/>
          <w:sz w:val="32"/>
          <w:szCs w:val="32"/>
          <w:shd w:val="clear" w:color="auto" w:fill="FFFFFF"/>
          <w:lang w:bidi="ar"/>
        </w:rPr>
        <w:t>字以内）。</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 xml:space="preserve">2. </w:t>
      </w:r>
      <w:r w:rsidR="001F64FE" w:rsidRPr="006C4740">
        <w:rPr>
          <w:rFonts w:ascii="Times New Roman" w:eastAsia="方正仿宋简体" w:hAnsi="Times New Roman" w:cs="Times New Roman"/>
          <w:color w:val="363636"/>
          <w:kern w:val="0"/>
          <w:sz w:val="32"/>
          <w:szCs w:val="32"/>
          <w:shd w:val="clear" w:color="auto" w:fill="FFFFFF"/>
          <w:lang w:bidi="ar"/>
        </w:rPr>
        <w:t>来稿作品恕不退还，请作者自留底稿。</w:t>
      </w:r>
    </w:p>
    <w:p w:rsidR="005D0F65" w:rsidRPr="006C4740" w:rsidRDefault="00894017"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 xml:space="preserve">3. </w:t>
      </w:r>
      <w:bookmarkStart w:id="0" w:name="_GoBack"/>
      <w:bookmarkEnd w:id="0"/>
      <w:r w:rsidR="001F64FE" w:rsidRPr="006C4740">
        <w:rPr>
          <w:rFonts w:ascii="Times New Roman" w:eastAsia="方正仿宋简体" w:hAnsi="Times New Roman" w:cs="Times New Roman"/>
          <w:color w:val="363636"/>
          <w:kern w:val="0"/>
          <w:sz w:val="32"/>
          <w:szCs w:val="32"/>
          <w:shd w:val="clear" w:color="auto" w:fill="FFFFFF"/>
          <w:lang w:bidi="ar"/>
        </w:rPr>
        <w:t>获奖结果公布后，获奖者需提供矢量文件予主办方。</w:t>
      </w:r>
    </w:p>
    <w:p w:rsidR="005D0F65" w:rsidRPr="006C4740" w:rsidRDefault="001F64FE" w:rsidP="006C4740">
      <w:pPr>
        <w:widowControl/>
        <w:shd w:val="clear" w:color="auto" w:fill="FFFFFF"/>
        <w:ind w:firstLineChars="200" w:firstLine="643"/>
        <w:jc w:val="left"/>
        <w:rPr>
          <w:rFonts w:ascii="Times New Roman" w:eastAsia="方正仿宋简体" w:hAnsi="Times New Roman" w:cs="Times New Roman"/>
          <w:color w:val="363636"/>
          <w:sz w:val="32"/>
          <w:szCs w:val="32"/>
        </w:rPr>
      </w:pPr>
      <w:r w:rsidRPr="006C4740">
        <w:rPr>
          <w:rStyle w:val="a3"/>
          <w:rFonts w:ascii="Times New Roman" w:eastAsia="方正仿宋简体" w:hAnsi="Times New Roman" w:cs="Times New Roman"/>
          <w:color w:val="363636"/>
          <w:kern w:val="0"/>
          <w:sz w:val="32"/>
          <w:szCs w:val="32"/>
          <w:shd w:val="clear" w:color="auto" w:fill="FFFFFF"/>
          <w:lang w:bidi="ar"/>
        </w:rPr>
        <w:t>六、评奖与应用</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1. </w:t>
      </w:r>
      <w:r w:rsidRPr="006C4740">
        <w:rPr>
          <w:rFonts w:ascii="Times New Roman" w:eastAsia="方正仿宋简体" w:hAnsi="Times New Roman" w:cs="Times New Roman"/>
          <w:color w:val="363636"/>
          <w:kern w:val="0"/>
          <w:sz w:val="32"/>
          <w:szCs w:val="32"/>
          <w:shd w:val="clear" w:color="auto" w:fill="FFFFFF"/>
          <w:lang w:bidi="ar"/>
        </w:rPr>
        <w:t>主办单位将秉承客观、公正的原则，对应征作品进行初审、综合评审，获奖作品将在北京高校技术转移联盟官网上公布。在征集作品中确定五件入围作品，并择优一件予以录用。</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2. </w:t>
      </w:r>
      <w:r w:rsidRPr="006C4740">
        <w:rPr>
          <w:rFonts w:ascii="Times New Roman" w:eastAsia="方正仿宋简体" w:hAnsi="Times New Roman" w:cs="Times New Roman"/>
          <w:color w:val="363636"/>
          <w:kern w:val="0"/>
          <w:sz w:val="32"/>
          <w:szCs w:val="32"/>
          <w:shd w:val="clear" w:color="auto" w:fill="FFFFFF"/>
          <w:lang w:bidi="ar"/>
        </w:rPr>
        <w:t>奖项设置：最终录用的作品奖励</w:t>
      </w:r>
      <w:r w:rsidRPr="006C4740">
        <w:rPr>
          <w:rFonts w:ascii="Times New Roman" w:eastAsia="方正仿宋简体" w:hAnsi="Times New Roman" w:cs="Times New Roman"/>
          <w:color w:val="363636"/>
          <w:kern w:val="0"/>
          <w:sz w:val="32"/>
          <w:szCs w:val="32"/>
          <w:shd w:val="clear" w:color="auto" w:fill="FFFFFF"/>
          <w:lang w:bidi="ar"/>
        </w:rPr>
        <w:t>8000</w:t>
      </w:r>
      <w:r w:rsidRPr="006C4740">
        <w:rPr>
          <w:rFonts w:ascii="Times New Roman" w:eastAsia="方正仿宋简体" w:hAnsi="Times New Roman" w:cs="Times New Roman"/>
          <w:color w:val="363636"/>
          <w:kern w:val="0"/>
          <w:sz w:val="32"/>
          <w:szCs w:val="32"/>
          <w:shd w:val="clear" w:color="auto" w:fill="FFFFFF"/>
          <w:lang w:bidi="ar"/>
        </w:rPr>
        <w:t>元，其余入围作品奖励</w:t>
      </w:r>
      <w:r w:rsidRPr="006C4740">
        <w:rPr>
          <w:rFonts w:ascii="Times New Roman" w:eastAsia="方正仿宋简体" w:hAnsi="Times New Roman" w:cs="Times New Roman"/>
          <w:color w:val="363636"/>
          <w:kern w:val="0"/>
          <w:sz w:val="32"/>
          <w:szCs w:val="32"/>
          <w:shd w:val="clear" w:color="auto" w:fill="FFFFFF"/>
          <w:lang w:bidi="ar"/>
        </w:rPr>
        <w:t>3000</w:t>
      </w:r>
      <w:r w:rsidRPr="006C4740">
        <w:rPr>
          <w:rFonts w:ascii="Times New Roman" w:eastAsia="方正仿宋简体" w:hAnsi="Times New Roman" w:cs="Times New Roman"/>
          <w:color w:val="363636"/>
          <w:kern w:val="0"/>
          <w:sz w:val="32"/>
          <w:szCs w:val="32"/>
          <w:shd w:val="clear" w:color="auto" w:fill="FFFFFF"/>
          <w:lang w:bidi="ar"/>
        </w:rPr>
        <w:t>元。</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3. </w:t>
      </w:r>
      <w:r w:rsidRPr="006C4740">
        <w:rPr>
          <w:rFonts w:ascii="Times New Roman" w:eastAsia="方正仿宋简体" w:hAnsi="Times New Roman" w:cs="Times New Roman"/>
          <w:color w:val="363636"/>
          <w:kern w:val="0"/>
          <w:sz w:val="32"/>
          <w:szCs w:val="32"/>
          <w:shd w:val="clear" w:color="auto" w:fill="FFFFFF"/>
          <w:lang w:bidi="ar"/>
        </w:rPr>
        <w:t>主办单位有权从入围作品中遴选，酌情加以修改或再组合设计产生最终使用的北京高校技术转移联盟标识。</w:t>
      </w:r>
    </w:p>
    <w:p w:rsidR="003925D2"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4. </w:t>
      </w:r>
      <w:r w:rsidRPr="006C4740">
        <w:rPr>
          <w:rFonts w:ascii="Times New Roman" w:eastAsia="方正仿宋简体" w:hAnsi="Times New Roman" w:cs="Times New Roman"/>
          <w:color w:val="363636"/>
          <w:kern w:val="0"/>
          <w:sz w:val="32"/>
          <w:szCs w:val="32"/>
          <w:shd w:val="clear" w:color="auto" w:fill="FFFFFF"/>
          <w:lang w:bidi="ar"/>
        </w:rPr>
        <w:t>后续消息将统一在</w:t>
      </w:r>
      <w:r w:rsidR="00A011FC" w:rsidRPr="006C4740">
        <w:rPr>
          <w:rFonts w:ascii="Times New Roman" w:eastAsia="方正仿宋简体" w:hAnsi="Times New Roman" w:cs="Times New Roman"/>
          <w:color w:val="363636"/>
          <w:kern w:val="0"/>
          <w:sz w:val="32"/>
          <w:szCs w:val="32"/>
          <w:shd w:val="clear" w:color="auto" w:fill="FFFFFF"/>
          <w:lang w:bidi="ar"/>
        </w:rPr>
        <w:t>北京高校技术转移联盟秘书处</w:t>
      </w:r>
      <w:r w:rsidR="00A011FC">
        <w:rPr>
          <w:rFonts w:ascii="Times New Roman" w:eastAsia="方正仿宋简体" w:hAnsi="Times New Roman" w:cs="Times New Roman" w:hint="eastAsia"/>
          <w:color w:val="363636"/>
          <w:kern w:val="0"/>
          <w:sz w:val="32"/>
          <w:szCs w:val="32"/>
          <w:shd w:val="clear" w:color="auto" w:fill="FFFFFF"/>
          <w:lang w:bidi="ar"/>
        </w:rPr>
        <w:t>——</w:t>
      </w:r>
      <w:r w:rsidR="003925D2" w:rsidRPr="006C4740">
        <w:rPr>
          <w:rFonts w:ascii="Times New Roman" w:eastAsia="方正仿宋简体" w:hAnsi="Times New Roman" w:cs="Times New Roman"/>
          <w:color w:val="363636"/>
          <w:kern w:val="0"/>
          <w:sz w:val="32"/>
          <w:szCs w:val="32"/>
          <w:shd w:val="clear" w:color="auto" w:fill="FFFFFF"/>
          <w:lang w:bidi="ar"/>
        </w:rPr>
        <w:t>北京理工大学技术转移中心</w:t>
      </w:r>
      <w:r w:rsidRPr="006C4740">
        <w:rPr>
          <w:rFonts w:ascii="Times New Roman" w:eastAsia="方正仿宋简体" w:hAnsi="Times New Roman" w:cs="Times New Roman"/>
          <w:color w:val="363636"/>
          <w:kern w:val="0"/>
          <w:sz w:val="32"/>
          <w:szCs w:val="32"/>
          <w:shd w:val="clear" w:color="auto" w:fill="FFFFFF"/>
          <w:lang w:bidi="ar"/>
        </w:rPr>
        <w:t>官网</w:t>
      </w:r>
      <w:r w:rsidR="003925D2" w:rsidRPr="006C4740">
        <w:rPr>
          <w:rFonts w:ascii="Times New Roman" w:eastAsia="方正仿宋简体" w:hAnsi="Times New Roman" w:cs="Times New Roman"/>
          <w:color w:val="363636"/>
          <w:kern w:val="0"/>
          <w:sz w:val="32"/>
          <w:szCs w:val="32"/>
          <w:shd w:val="clear" w:color="auto" w:fill="FFFFFF"/>
          <w:lang w:bidi="ar"/>
        </w:rPr>
        <w:t>和公众号</w:t>
      </w:r>
      <w:r w:rsidRPr="006C4740">
        <w:rPr>
          <w:rFonts w:ascii="Times New Roman" w:eastAsia="方正仿宋简体" w:hAnsi="Times New Roman" w:cs="Times New Roman"/>
          <w:color w:val="363636"/>
          <w:kern w:val="0"/>
          <w:sz w:val="32"/>
          <w:szCs w:val="32"/>
          <w:shd w:val="clear" w:color="auto" w:fill="FFFFFF"/>
          <w:lang w:bidi="ar"/>
        </w:rPr>
        <w:t>上公布，除获奖作者外不另行通知。</w:t>
      </w:r>
    </w:p>
    <w:p w:rsidR="005D0F65" w:rsidRPr="006C4740" w:rsidRDefault="001F64FE" w:rsidP="006C4740">
      <w:pPr>
        <w:widowControl/>
        <w:shd w:val="clear" w:color="auto" w:fill="FFFFFF"/>
        <w:ind w:firstLineChars="200" w:firstLine="643"/>
        <w:jc w:val="left"/>
        <w:rPr>
          <w:rFonts w:ascii="Times New Roman" w:eastAsia="方正仿宋简体" w:hAnsi="Times New Roman" w:cs="Times New Roman"/>
          <w:color w:val="363636"/>
          <w:sz w:val="32"/>
          <w:szCs w:val="32"/>
        </w:rPr>
      </w:pPr>
      <w:r w:rsidRPr="006C4740">
        <w:rPr>
          <w:rStyle w:val="a3"/>
          <w:rFonts w:ascii="Times New Roman" w:eastAsia="方正仿宋简体" w:hAnsi="Times New Roman" w:cs="Times New Roman"/>
          <w:color w:val="363636"/>
          <w:kern w:val="0"/>
          <w:sz w:val="32"/>
          <w:szCs w:val="32"/>
          <w:shd w:val="clear" w:color="auto" w:fill="FFFFFF"/>
          <w:lang w:bidi="ar"/>
        </w:rPr>
        <w:t>七、其他说明</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lastRenderedPageBreak/>
        <w:t xml:space="preserve">1. </w:t>
      </w:r>
      <w:r w:rsidRPr="006C4740">
        <w:rPr>
          <w:rFonts w:ascii="Times New Roman" w:eastAsia="方正仿宋简体" w:hAnsi="Times New Roman" w:cs="Times New Roman"/>
          <w:color w:val="363636"/>
          <w:kern w:val="0"/>
          <w:sz w:val="32"/>
          <w:szCs w:val="32"/>
          <w:shd w:val="clear" w:color="auto" w:fill="FFFFFF"/>
          <w:lang w:bidi="ar"/>
        </w:rPr>
        <w:t>应征设计方案作品必须为原创，此前未以任何形式发表，并且不得侵犯第三方的知识产权，如涉及抄袭、借用等侵权行为均由作者承担一切后果；</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2.</w:t>
      </w:r>
      <w:r w:rsidRPr="006C4740">
        <w:rPr>
          <w:rFonts w:ascii="Times New Roman" w:eastAsia="方正仿宋简体" w:hAnsi="Times New Roman" w:cs="Times New Roman"/>
          <w:color w:val="363636"/>
          <w:kern w:val="0"/>
          <w:sz w:val="32"/>
          <w:szCs w:val="32"/>
          <w:shd w:val="clear" w:color="auto" w:fill="FFFFFF"/>
          <w:lang w:bidi="ar"/>
        </w:rPr>
        <w:t>本次征集不收取任何费用，如果出现创新相同或者类似的应征作品，则以收件时间来确定第一创意者；</w:t>
      </w:r>
    </w:p>
    <w:p w:rsidR="005D0F65" w:rsidRPr="006C4740" w:rsidRDefault="001F64FE"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sidRPr="006C4740">
        <w:rPr>
          <w:rFonts w:ascii="Times New Roman" w:eastAsia="方正仿宋简体" w:hAnsi="Times New Roman" w:cs="Times New Roman"/>
          <w:color w:val="363636"/>
          <w:kern w:val="0"/>
          <w:sz w:val="32"/>
          <w:szCs w:val="32"/>
          <w:shd w:val="clear" w:color="auto" w:fill="FFFFFF"/>
          <w:lang w:bidi="ar"/>
        </w:rPr>
        <w:t xml:space="preserve">3. </w:t>
      </w:r>
      <w:r w:rsidRPr="006C4740">
        <w:rPr>
          <w:rFonts w:ascii="Times New Roman" w:eastAsia="方正仿宋简体" w:hAnsi="Times New Roman" w:cs="Times New Roman"/>
          <w:color w:val="363636"/>
          <w:kern w:val="0"/>
          <w:sz w:val="32"/>
          <w:szCs w:val="32"/>
          <w:shd w:val="clear" w:color="auto" w:fill="FFFFFF"/>
          <w:lang w:bidi="ar"/>
        </w:rPr>
        <w:t>所有入围作品的知识产权和使用权均归</w:t>
      </w:r>
      <w:r w:rsidRPr="006C4740">
        <w:rPr>
          <w:rFonts w:ascii="Times New Roman" w:eastAsia="方正仿宋简体" w:hAnsi="Times New Roman" w:cs="Times New Roman"/>
          <w:color w:val="333333"/>
          <w:kern w:val="0"/>
          <w:sz w:val="32"/>
          <w:szCs w:val="32"/>
          <w:shd w:val="clear" w:color="auto" w:fill="FFFFFF"/>
          <w:lang w:bidi="ar"/>
        </w:rPr>
        <w:t>北京高校技术转移联盟</w:t>
      </w:r>
      <w:r w:rsidRPr="006C4740">
        <w:rPr>
          <w:rFonts w:ascii="Times New Roman" w:eastAsia="方正仿宋简体" w:hAnsi="Times New Roman" w:cs="Times New Roman"/>
          <w:color w:val="363636"/>
          <w:kern w:val="0"/>
          <w:sz w:val="32"/>
          <w:szCs w:val="32"/>
          <w:shd w:val="clear" w:color="auto" w:fill="FFFFFF"/>
          <w:lang w:bidi="ar"/>
        </w:rPr>
        <w:t>所有，获奖个人或单位不可自行使用或转让第三方。主办单位享有对入围作品进行修改、再设计、注册以及其他宣传；</w:t>
      </w:r>
    </w:p>
    <w:p w:rsidR="005D0F65" w:rsidRDefault="001F64FE"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 xml:space="preserve">4. </w:t>
      </w:r>
      <w:r w:rsidRPr="006C4740">
        <w:rPr>
          <w:rFonts w:ascii="Times New Roman" w:eastAsia="方正仿宋简体" w:hAnsi="Times New Roman" w:cs="Times New Roman"/>
          <w:color w:val="363636"/>
          <w:kern w:val="0"/>
          <w:sz w:val="32"/>
          <w:szCs w:val="32"/>
          <w:shd w:val="clear" w:color="auto" w:fill="FFFFFF"/>
          <w:lang w:bidi="ar"/>
        </w:rPr>
        <w:t>凡向主办单位投稿者，均被视为认可本通知所有条款，主办单位在法律规定的范围内对本活动有最终解释权。</w:t>
      </w:r>
    </w:p>
    <w:p w:rsidR="003925D2" w:rsidRDefault="003925D2"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p>
    <w:p w:rsidR="003925D2" w:rsidRDefault="003925D2"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Pr>
          <w:rFonts w:ascii="Times New Roman" w:eastAsia="方正仿宋简体" w:hAnsi="Times New Roman" w:cs="Times New Roman" w:hint="eastAsia"/>
          <w:color w:val="363636"/>
          <w:kern w:val="0"/>
          <w:sz w:val="32"/>
          <w:szCs w:val="32"/>
          <w:shd w:val="clear" w:color="auto" w:fill="FFFFFF"/>
          <w:lang w:bidi="ar"/>
        </w:rPr>
        <w:t>联系人：</w:t>
      </w:r>
      <w:r w:rsidR="00263970">
        <w:rPr>
          <w:rFonts w:ascii="Times New Roman" w:eastAsia="方正仿宋简体" w:hAnsi="Times New Roman" w:cs="Times New Roman" w:hint="eastAsia"/>
          <w:color w:val="363636"/>
          <w:kern w:val="0"/>
          <w:sz w:val="32"/>
          <w:szCs w:val="32"/>
          <w:shd w:val="clear" w:color="auto" w:fill="FFFFFF"/>
          <w:lang w:bidi="ar"/>
        </w:rPr>
        <w:t>王煜</w:t>
      </w:r>
      <w:r w:rsidR="00263970">
        <w:rPr>
          <w:rFonts w:ascii="Times New Roman" w:eastAsia="方正仿宋简体" w:hAnsi="Times New Roman" w:cs="Times New Roman" w:hint="eastAsia"/>
          <w:color w:val="363636"/>
          <w:kern w:val="0"/>
          <w:sz w:val="32"/>
          <w:szCs w:val="32"/>
          <w:shd w:val="clear" w:color="auto" w:fill="FFFFFF"/>
          <w:lang w:bidi="ar"/>
        </w:rPr>
        <w:t xml:space="preserve"> </w:t>
      </w:r>
      <w:r w:rsidR="004173CD">
        <w:rPr>
          <w:rFonts w:ascii="Times New Roman" w:eastAsia="方正仿宋简体" w:hAnsi="Times New Roman" w:cs="Times New Roman" w:hint="eastAsia"/>
          <w:color w:val="363636"/>
          <w:kern w:val="0"/>
          <w:sz w:val="32"/>
          <w:szCs w:val="32"/>
          <w:shd w:val="clear" w:color="auto" w:fill="FFFFFF"/>
          <w:lang w:bidi="ar"/>
        </w:rPr>
        <w:t>李琛浩</w:t>
      </w:r>
      <w:r w:rsidR="00D718B0">
        <w:rPr>
          <w:rFonts w:ascii="Times New Roman" w:eastAsia="方正仿宋简体" w:hAnsi="Times New Roman" w:cs="Times New Roman" w:hint="eastAsia"/>
          <w:color w:val="363636"/>
          <w:kern w:val="0"/>
          <w:sz w:val="32"/>
          <w:szCs w:val="32"/>
          <w:shd w:val="clear" w:color="auto" w:fill="FFFFFF"/>
          <w:lang w:bidi="ar"/>
        </w:rPr>
        <w:t xml:space="preserve"> </w:t>
      </w:r>
    </w:p>
    <w:p w:rsidR="003925D2" w:rsidRDefault="00352BC8" w:rsidP="006C4740">
      <w:pPr>
        <w:widowControl/>
        <w:shd w:val="clear" w:color="auto" w:fill="FFFFFF"/>
        <w:ind w:firstLineChars="200" w:firstLine="640"/>
        <w:jc w:val="left"/>
        <w:rPr>
          <w:rFonts w:ascii="Times New Roman" w:eastAsia="方正仿宋简体" w:hAnsi="Times New Roman" w:cs="Times New Roman"/>
          <w:color w:val="363636"/>
          <w:kern w:val="0"/>
          <w:sz w:val="32"/>
          <w:szCs w:val="32"/>
          <w:shd w:val="clear" w:color="auto" w:fill="FFFFFF"/>
          <w:lang w:bidi="ar"/>
        </w:rPr>
      </w:pPr>
      <w:r>
        <w:rPr>
          <w:rFonts w:ascii="Times New Roman" w:eastAsia="方正仿宋简体" w:hAnsi="Times New Roman" w:cs="Times New Roman" w:hint="eastAsia"/>
          <w:color w:val="363636"/>
          <w:kern w:val="0"/>
          <w:sz w:val="32"/>
          <w:szCs w:val="32"/>
          <w:shd w:val="clear" w:color="auto" w:fill="FFFFFF"/>
          <w:lang w:bidi="ar"/>
        </w:rPr>
        <w:t>电话</w:t>
      </w:r>
      <w:r w:rsidR="003925D2">
        <w:rPr>
          <w:rFonts w:ascii="Times New Roman" w:eastAsia="方正仿宋简体" w:hAnsi="Times New Roman" w:cs="Times New Roman" w:hint="eastAsia"/>
          <w:color w:val="363636"/>
          <w:kern w:val="0"/>
          <w:sz w:val="32"/>
          <w:szCs w:val="32"/>
          <w:shd w:val="clear" w:color="auto" w:fill="FFFFFF"/>
          <w:lang w:bidi="ar"/>
        </w:rPr>
        <w:t>：</w:t>
      </w:r>
      <w:r w:rsidR="004173CD">
        <w:rPr>
          <w:rFonts w:ascii="Times New Roman" w:eastAsia="方正仿宋简体" w:hAnsi="Times New Roman" w:cs="Times New Roman" w:hint="eastAsia"/>
          <w:color w:val="363636"/>
          <w:kern w:val="0"/>
          <w:sz w:val="32"/>
          <w:szCs w:val="32"/>
          <w:shd w:val="clear" w:color="auto" w:fill="FFFFFF"/>
          <w:lang w:bidi="ar"/>
        </w:rPr>
        <w:t>010-</w:t>
      </w:r>
      <w:r w:rsidR="00263970">
        <w:rPr>
          <w:rFonts w:ascii="Times New Roman" w:eastAsia="方正仿宋简体" w:hAnsi="Times New Roman" w:cs="Times New Roman" w:hint="eastAsia"/>
          <w:color w:val="363636"/>
          <w:kern w:val="0"/>
          <w:sz w:val="32"/>
          <w:szCs w:val="32"/>
          <w:shd w:val="clear" w:color="auto" w:fill="FFFFFF"/>
          <w:lang w:bidi="ar"/>
        </w:rPr>
        <w:t>68918044/</w:t>
      </w:r>
      <w:r w:rsidR="004173CD">
        <w:rPr>
          <w:rFonts w:ascii="Times New Roman" w:eastAsia="方正仿宋简体" w:hAnsi="Times New Roman" w:cs="Times New Roman" w:hint="eastAsia"/>
          <w:color w:val="363636"/>
          <w:kern w:val="0"/>
          <w:sz w:val="32"/>
          <w:szCs w:val="32"/>
          <w:shd w:val="clear" w:color="auto" w:fill="FFFFFF"/>
          <w:lang w:bidi="ar"/>
        </w:rPr>
        <w:t>6891</w:t>
      </w:r>
      <w:r w:rsidR="00BB7430">
        <w:rPr>
          <w:rFonts w:ascii="Times New Roman" w:eastAsia="方正仿宋简体" w:hAnsi="Times New Roman" w:cs="Times New Roman" w:hint="eastAsia"/>
          <w:color w:val="363636"/>
          <w:kern w:val="0"/>
          <w:sz w:val="32"/>
          <w:szCs w:val="32"/>
          <w:shd w:val="clear" w:color="auto" w:fill="FFFFFF"/>
          <w:lang w:bidi="ar"/>
        </w:rPr>
        <w:t>8161</w:t>
      </w:r>
    </w:p>
    <w:p w:rsidR="00352BC8" w:rsidRPr="006C4740" w:rsidRDefault="00352BC8" w:rsidP="006C4740">
      <w:pPr>
        <w:widowControl/>
        <w:shd w:val="clear" w:color="auto" w:fill="FFFFFF"/>
        <w:ind w:firstLineChars="200" w:firstLine="640"/>
        <w:jc w:val="left"/>
        <w:rPr>
          <w:rFonts w:ascii="Times New Roman" w:eastAsia="方正仿宋简体" w:hAnsi="Times New Roman" w:cs="Times New Roman"/>
          <w:color w:val="363636"/>
          <w:sz w:val="32"/>
          <w:szCs w:val="32"/>
        </w:rPr>
      </w:pPr>
      <w:r>
        <w:rPr>
          <w:rFonts w:ascii="Times New Roman" w:eastAsia="方正仿宋简体" w:hAnsi="Times New Roman" w:cs="Times New Roman" w:hint="eastAsia"/>
          <w:color w:val="363636"/>
          <w:kern w:val="0"/>
          <w:sz w:val="32"/>
          <w:szCs w:val="32"/>
          <w:shd w:val="clear" w:color="auto" w:fill="FFFFFF"/>
          <w:lang w:bidi="ar"/>
        </w:rPr>
        <w:t>邮箱：</w:t>
      </w:r>
      <w:r>
        <w:rPr>
          <w:rFonts w:ascii="Times New Roman" w:eastAsia="方正仿宋简体" w:hAnsi="Times New Roman" w:cs="Times New Roman" w:hint="eastAsia"/>
          <w:color w:val="363636"/>
          <w:kern w:val="0"/>
          <w:sz w:val="32"/>
          <w:szCs w:val="32"/>
          <w:shd w:val="clear" w:color="auto" w:fill="FFFFFF"/>
          <w:lang w:bidi="ar"/>
        </w:rPr>
        <w:t>butta2018@126.com</w:t>
      </w:r>
    </w:p>
    <w:p w:rsidR="005D0F65" w:rsidRPr="006C4740" w:rsidRDefault="001F64FE">
      <w:pPr>
        <w:widowControl/>
        <w:shd w:val="clear" w:color="auto" w:fill="FFFFFF"/>
        <w:ind w:firstLine="420"/>
        <w:jc w:val="lef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 xml:space="preserve">   </w:t>
      </w:r>
    </w:p>
    <w:p w:rsidR="005D0F65" w:rsidRPr="006C4740" w:rsidRDefault="005D0F65">
      <w:pPr>
        <w:widowControl/>
        <w:shd w:val="clear" w:color="auto" w:fill="FFFFFF"/>
        <w:ind w:firstLine="420"/>
        <w:jc w:val="left"/>
        <w:rPr>
          <w:rFonts w:ascii="Times New Roman" w:eastAsia="方正仿宋简体" w:hAnsi="Times New Roman" w:cs="Times New Roman"/>
          <w:color w:val="363636"/>
          <w:kern w:val="0"/>
          <w:sz w:val="32"/>
          <w:szCs w:val="32"/>
          <w:shd w:val="clear" w:color="auto" w:fill="FFFFFF"/>
          <w:lang w:bidi="ar"/>
        </w:rPr>
      </w:pPr>
    </w:p>
    <w:p w:rsidR="004173CD" w:rsidRDefault="001F64FE" w:rsidP="006C4740">
      <w:pPr>
        <w:widowControl/>
        <w:shd w:val="clear" w:color="auto" w:fill="FFFFFF"/>
        <w:ind w:firstLine="420"/>
        <w:jc w:val="righ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北京高校技术转移联盟</w:t>
      </w:r>
    </w:p>
    <w:p w:rsidR="00263970" w:rsidRDefault="00263970" w:rsidP="006C4740">
      <w:pPr>
        <w:widowControl/>
        <w:shd w:val="clear" w:color="auto" w:fill="FFFFFF"/>
        <w:ind w:firstLine="420"/>
        <w:jc w:val="right"/>
        <w:rPr>
          <w:rFonts w:ascii="Times New Roman" w:eastAsia="方正仿宋简体" w:hAnsi="Times New Roman" w:cs="Times New Roman"/>
          <w:color w:val="363636"/>
          <w:kern w:val="0"/>
          <w:sz w:val="32"/>
          <w:szCs w:val="32"/>
          <w:shd w:val="clear" w:color="auto" w:fill="FFFFFF"/>
          <w:lang w:bidi="ar"/>
        </w:rPr>
      </w:pPr>
      <w:r>
        <w:rPr>
          <w:rFonts w:ascii="Times New Roman" w:eastAsia="方正仿宋简体" w:hAnsi="Times New Roman" w:cs="Times New Roman" w:hint="eastAsia"/>
          <w:color w:val="363636"/>
          <w:kern w:val="0"/>
          <w:sz w:val="32"/>
          <w:szCs w:val="32"/>
          <w:shd w:val="clear" w:color="auto" w:fill="FFFFFF"/>
          <w:lang w:bidi="ar"/>
        </w:rPr>
        <w:t>北京理工大学技术转移中心</w:t>
      </w:r>
    </w:p>
    <w:p w:rsidR="005D0F65" w:rsidRPr="006C4740" w:rsidRDefault="001F64FE">
      <w:pPr>
        <w:widowControl/>
        <w:shd w:val="clear" w:color="auto" w:fill="FFFFFF"/>
        <w:ind w:firstLine="420"/>
        <w:jc w:val="right"/>
        <w:rPr>
          <w:rFonts w:ascii="Times New Roman" w:eastAsia="方正仿宋简体" w:hAnsi="Times New Roman" w:cs="Times New Roman"/>
          <w:color w:val="363636"/>
          <w:kern w:val="0"/>
          <w:sz w:val="32"/>
          <w:szCs w:val="32"/>
          <w:shd w:val="clear" w:color="auto" w:fill="FFFFFF"/>
          <w:lang w:bidi="ar"/>
        </w:rPr>
      </w:pPr>
      <w:r w:rsidRPr="006C4740">
        <w:rPr>
          <w:rFonts w:ascii="Times New Roman" w:eastAsia="方正仿宋简体" w:hAnsi="Times New Roman" w:cs="Times New Roman"/>
          <w:color w:val="363636"/>
          <w:kern w:val="0"/>
          <w:sz w:val="32"/>
          <w:szCs w:val="32"/>
          <w:shd w:val="clear" w:color="auto" w:fill="FFFFFF"/>
          <w:lang w:bidi="ar"/>
        </w:rPr>
        <w:t>2020</w:t>
      </w:r>
      <w:r w:rsidRPr="006C4740">
        <w:rPr>
          <w:rFonts w:ascii="Times New Roman" w:eastAsia="方正仿宋简体" w:hAnsi="Times New Roman" w:cs="Times New Roman"/>
          <w:color w:val="363636"/>
          <w:kern w:val="0"/>
          <w:sz w:val="32"/>
          <w:szCs w:val="32"/>
          <w:shd w:val="clear" w:color="auto" w:fill="FFFFFF"/>
          <w:lang w:bidi="ar"/>
        </w:rPr>
        <w:t>年</w:t>
      </w:r>
      <w:r w:rsidRPr="006C4740">
        <w:rPr>
          <w:rFonts w:ascii="Times New Roman" w:eastAsia="方正仿宋简体" w:hAnsi="Times New Roman" w:cs="Times New Roman"/>
          <w:color w:val="363636"/>
          <w:kern w:val="0"/>
          <w:sz w:val="32"/>
          <w:szCs w:val="32"/>
          <w:shd w:val="clear" w:color="auto" w:fill="FFFFFF"/>
          <w:lang w:bidi="ar"/>
        </w:rPr>
        <w:t>7</w:t>
      </w:r>
      <w:r w:rsidRPr="006C4740">
        <w:rPr>
          <w:rFonts w:ascii="Times New Roman" w:eastAsia="方正仿宋简体" w:hAnsi="Times New Roman" w:cs="Times New Roman"/>
          <w:color w:val="363636"/>
          <w:kern w:val="0"/>
          <w:sz w:val="32"/>
          <w:szCs w:val="32"/>
          <w:shd w:val="clear" w:color="auto" w:fill="FFFFFF"/>
          <w:lang w:bidi="ar"/>
        </w:rPr>
        <w:t>月</w:t>
      </w:r>
      <w:r w:rsidRPr="006C4740">
        <w:rPr>
          <w:rFonts w:ascii="Times New Roman" w:eastAsia="方正仿宋简体" w:hAnsi="Times New Roman" w:cs="Times New Roman"/>
          <w:color w:val="363636"/>
          <w:kern w:val="0"/>
          <w:sz w:val="32"/>
          <w:szCs w:val="32"/>
          <w:shd w:val="clear" w:color="auto" w:fill="FFFFFF"/>
          <w:lang w:bidi="ar"/>
        </w:rPr>
        <w:t>16</w:t>
      </w:r>
      <w:r w:rsidRPr="006C4740">
        <w:rPr>
          <w:rFonts w:ascii="Times New Roman" w:eastAsia="方正仿宋简体" w:hAnsi="Times New Roman" w:cs="Times New Roman"/>
          <w:color w:val="363636"/>
          <w:kern w:val="0"/>
          <w:sz w:val="32"/>
          <w:szCs w:val="32"/>
          <w:shd w:val="clear" w:color="auto" w:fill="FFFFFF"/>
          <w:lang w:bidi="ar"/>
        </w:rPr>
        <w:t>日</w:t>
      </w:r>
    </w:p>
    <w:p w:rsidR="005D0F65" w:rsidRDefault="005D0F65">
      <w:pPr>
        <w:widowControl/>
        <w:shd w:val="clear" w:color="auto" w:fill="FFFFFF"/>
        <w:ind w:firstLine="420"/>
        <w:jc w:val="left"/>
        <w:rPr>
          <w:rFonts w:ascii="宋体" w:eastAsia="宋体" w:hAnsi="宋体" w:cs="宋体"/>
          <w:color w:val="363636"/>
          <w:kern w:val="0"/>
          <w:sz w:val="28"/>
          <w:szCs w:val="28"/>
          <w:shd w:val="clear" w:color="auto" w:fill="FFFFFF"/>
          <w:lang w:bidi="ar"/>
        </w:rPr>
      </w:pPr>
    </w:p>
    <w:p w:rsidR="005D0F65" w:rsidRDefault="005D0F65">
      <w:pPr>
        <w:widowControl/>
        <w:shd w:val="clear" w:color="auto" w:fill="FFFFFF"/>
        <w:jc w:val="left"/>
        <w:rPr>
          <w:rFonts w:ascii="宋体" w:eastAsia="宋体" w:hAnsi="宋体" w:cs="宋体"/>
          <w:color w:val="363636"/>
          <w:kern w:val="0"/>
          <w:sz w:val="28"/>
          <w:szCs w:val="28"/>
          <w:shd w:val="clear" w:color="auto" w:fill="FFFFFF"/>
          <w:lang w:bidi="ar"/>
        </w:rPr>
        <w:sectPr w:rsidR="005D0F65">
          <w:pgSz w:w="11906" w:h="16838"/>
          <w:pgMar w:top="1440" w:right="1800" w:bottom="1440" w:left="1800" w:header="851" w:footer="992" w:gutter="0"/>
          <w:cols w:space="425"/>
          <w:docGrid w:type="lines" w:linePitch="312"/>
        </w:sectPr>
      </w:pPr>
    </w:p>
    <w:p w:rsidR="005D0F65" w:rsidRDefault="001F64FE" w:rsidP="006C4740">
      <w:pPr>
        <w:jc w:val="center"/>
        <w:rPr>
          <w:sz w:val="28"/>
          <w:szCs w:val="28"/>
        </w:rPr>
      </w:pPr>
      <w:r w:rsidRPr="006C4740">
        <w:rPr>
          <w:rFonts w:ascii="方正小标宋简体" w:eastAsia="方正小标宋简体" w:hAnsi="宋体" w:cs="宋体" w:hint="eastAsia"/>
          <w:b/>
          <w:bCs/>
          <w:kern w:val="0"/>
          <w:sz w:val="44"/>
          <w:szCs w:val="44"/>
        </w:rPr>
        <w:lastRenderedPageBreak/>
        <w:t>北京高校技术转移联盟</w:t>
      </w:r>
      <w:r w:rsidR="003925D2" w:rsidRPr="006C4740">
        <w:rPr>
          <w:rFonts w:ascii="方正小标宋简体" w:eastAsia="方正小标宋简体" w:hAnsi="宋体" w:cs="宋体" w:hint="eastAsia"/>
          <w:b/>
          <w:bCs/>
          <w:kern w:val="0"/>
          <w:sz w:val="44"/>
          <w:szCs w:val="44"/>
        </w:rPr>
        <w:t>LOGO</w:t>
      </w:r>
      <w:r w:rsidRPr="006C4740">
        <w:rPr>
          <w:rFonts w:ascii="方正小标宋简体" w:eastAsia="方正小标宋简体" w:hAnsi="宋体" w:cs="宋体" w:hint="eastAsia"/>
          <w:b/>
          <w:bCs/>
          <w:kern w:val="0"/>
          <w:sz w:val="44"/>
          <w:szCs w:val="44"/>
        </w:rPr>
        <w:t>设计</w:t>
      </w:r>
      <w:r w:rsidR="003925D2" w:rsidRPr="006C4740">
        <w:rPr>
          <w:rFonts w:ascii="方正小标宋简体" w:eastAsia="方正小标宋简体" w:hAnsi="宋体" w:cs="宋体" w:hint="eastAsia"/>
          <w:b/>
          <w:bCs/>
          <w:kern w:val="0"/>
          <w:sz w:val="44"/>
          <w:szCs w:val="44"/>
        </w:rPr>
        <w:t>方案征集活动</w:t>
      </w:r>
      <w:r w:rsidRPr="006C4740">
        <w:rPr>
          <w:rFonts w:ascii="方正小标宋简体" w:eastAsia="方正小标宋简体" w:hAnsi="宋体" w:cs="宋体" w:hint="eastAsia"/>
          <w:b/>
          <w:bCs/>
          <w:kern w:val="0"/>
          <w:sz w:val="44"/>
          <w:szCs w:val="44"/>
        </w:rPr>
        <w:t>报名表</w:t>
      </w:r>
    </w:p>
    <w:tbl>
      <w:tblPr>
        <w:tblW w:w="13313" w:type="dxa"/>
        <w:jc w:val="center"/>
        <w:tblLook w:val="04A0" w:firstRow="1" w:lastRow="0" w:firstColumn="1" w:lastColumn="0" w:noHBand="0" w:noVBand="1"/>
      </w:tblPr>
      <w:tblGrid>
        <w:gridCol w:w="1946"/>
        <w:gridCol w:w="2405"/>
        <w:gridCol w:w="3124"/>
        <w:gridCol w:w="2914"/>
        <w:gridCol w:w="2924"/>
      </w:tblGrid>
      <w:tr w:rsidR="005D0F65" w:rsidTr="006C4740">
        <w:trPr>
          <w:trHeight w:val="744"/>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0F65" w:rsidRDefault="001F64FE" w:rsidP="006C4740">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作品名称</w:t>
            </w:r>
          </w:p>
        </w:tc>
        <w:tc>
          <w:tcPr>
            <w:tcW w:w="11367" w:type="dxa"/>
            <w:gridSpan w:val="4"/>
            <w:tcBorders>
              <w:top w:val="single" w:sz="4" w:space="0" w:color="auto"/>
              <w:left w:val="nil"/>
              <w:bottom w:val="single" w:sz="4" w:space="0" w:color="auto"/>
              <w:right w:val="single" w:sz="4" w:space="0" w:color="auto"/>
            </w:tcBorders>
            <w:shd w:val="clear" w:color="auto" w:fill="auto"/>
            <w:noWrap/>
            <w:vAlign w:val="center"/>
          </w:tcPr>
          <w:p w:rsidR="003925D2" w:rsidRDefault="003925D2">
            <w:pPr>
              <w:widowControl/>
              <w:jc w:val="center"/>
              <w:rPr>
                <w:rFonts w:ascii="宋体" w:eastAsia="宋体" w:hAnsi="宋体" w:cs="宋体"/>
                <w:b/>
                <w:bCs/>
                <w:kern w:val="0"/>
                <w:sz w:val="28"/>
                <w:szCs w:val="28"/>
              </w:rPr>
            </w:pPr>
          </w:p>
        </w:tc>
      </w:tr>
      <w:tr w:rsidR="00824B22" w:rsidTr="006C4740">
        <w:trPr>
          <w:trHeight w:val="744"/>
          <w:jc w:val="center"/>
        </w:trPr>
        <w:tc>
          <w:tcPr>
            <w:tcW w:w="1946" w:type="dxa"/>
            <w:vMerge w:val="restart"/>
            <w:tcBorders>
              <w:top w:val="nil"/>
              <w:left w:val="single" w:sz="4" w:space="0" w:color="auto"/>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作者信息</w:t>
            </w:r>
          </w:p>
        </w:tc>
        <w:tc>
          <w:tcPr>
            <w:tcW w:w="2405" w:type="dxa"/>
            <w:vMerge w:val="restart"/>
            <w:tcBorders>
              <w:top w:val="nil"/>
              <w:left w:val="single" w:sz="4" w:space="0" w:color="auto"/>
              <w:bottom w:val="single" w:sz="4" w:space="0" w:color="auto"/>
              <w:right w:val="single" w:sz="4" w:space="0" w:color="auto"/>
            </w:tcBorders>
            <w:shd w:val="clear" w:color="auto" w:fill="auto"/>
            <w:vAlign w:val="center"/>
          </w:tcPr>
          <w:p w:rsidR="005D0F65" w:rsidRDefault="001F64F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个人</w:t>
            </w:r>
          </w:p>
        </w:tc>
        <w:tc>
          <w:tcPr>
            <w:tcW w:w="3124" w:type="dxa"/>
            <w:tcBorders>
              <w:top w:val="nil"/>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姓名</w:t>
            </w:r>
          </w:p>
        </w:tc>
        <w:tc>
          <w:tcPr>
            <w:tcW w:w="5838" w:type="dxa"/>
            <w:gridSpan w:val="2"/>
            <w:tcBorders>
              <w:top w:val="single" w:sz="4" w:space="0" w:color="auto"/>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所在学院（单位）</w:t>
            </w:r>
          </w:p>
        </w:tc>
      </w:tr>
      <w:tr w:rsidR="00824B22" w:rsidTr="006C4740">
        <w:trPr>
          <w:trHeight w:val="746"/>
          <w:jc w:val="center"/>
        </w:trPr>
        <w:tc>
          <w:tcPr>
            <w:tcW w:w="1946" w:type="dxa"/>
            <w:vMerge/>
            <w:tcBorders>
              <w:top w:val="nil"/>
              <w:left w:val="single" w:sz="4" w:space="0" w:color="auto"/>
              <w:bottom w:val="single" w:sz="4" w:space="0" w:color="auto"/>
              <w:right w:val="single" w:sz="4" w:space="0" w:color="auto"/>
            </w:tcBorders>
            <w:vAlign w:val="center"/>
          </w:tcPr>
          <w:p w:rsidR="005D0F65" w:rsidRDefault="005D0F65">
            <w:pPr>
              <w:widowControl/>
              <w:jc w:val="left"/>
              <w:rPr>
                <w:rFonts w:ascii="宋体" w:eastAsia="宋体" w:hAnsi="宋体" w:cs="宋体"/>
                <w:b/>
                <w:bCs/>
                <w:kern w:val="0"/>
                <w:sz w:val="28"/>
                <w:szCs w:val="28"/>
              </w:rPr>
            </w:pPr>
          </w:p>
        </w:tc>
        <w:tc>
          <w:tcPr>
            <w:tcW w:w="2405" w:type="dxa"/>
            <w:vMerge/>
            <w:tcBorders>
              <w:top w:val="nil"/>
              <w:left w:val="single" w:sz="4" w:space="0" w:color="auto"/>
              <w:bottom w:val="single" w:sz="4" w:space="0" w:color="auto"/>
              <w:right w:val="single" w:sz="4" w:space="0" w:color="auto"/>
            </w:tcBorders>
            <w:vAlign w:val="center"/>
          </w:tcPr>
          <w:p w:rsidR="005D0F65" w:rsidRDefault="005D0F65">
            <w:pPr>
              <w:widowControl/>
              <w:jc w:val="left"/>
              <w:rPr>
                <w:rFonts w:ascii="宋体" w:eastAsia="宋体" w:hAnsi="宋体" w:cs="宋体"/>
                <w:b/>
                <w:bCs/>
                <w:kern w:val="0"/>
                <w:sz w:val="28"/>
                <w:szCs w:val="28"/>
              </w:rPr>
            </w:pPr>
          </w:p>
        </w:tc>
        <w:tc>
          <w:tcPr>
            <w:tcW w:w="3124" w:type="dxa"/>
            <w:tcBorders>
              <w:top w:val="nil"/>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c>
          <w:tcPr>
            <w:tcW w:w="5838" w:type="dxa"/>
            <w:gridSpan w:val="2"/>
            <w:tcBorders>
              <w:top w:val="single" w:sz="4" w:space="0" w:color="auto"/>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r>
      <w:tr w:rsidR="00824B22" w:rsidTr="006C4740">
        <w:trPr>
          <w:trHeight w:val="744"/>
          <w:jc w:val="center"/>
        </w:trPr>
        <w:tc>
          <w:tcPr>
            <w:tcW w:w="1946" w:type="dxa"/>
            <w:vMerge/>
            <w:tcBorders>
              <w:top w:val="nil"/>
              <w:left w:val="single" w:sz="4" w:space="0" w:color="auto"/>
              <w:bottom w:val="single" w:sz="4" w:space="0" w:color="auto"/>
              <w:right w:val="single" w:sz="4" w:space="0" w:color="auto"/>
            </w:tcBorders>
            <w:vAlign w:val="center"/>
          </w:tcPr>
          <w:p w:rsidR="005D0F65" w:rsidRDefault="005D0F65">
            <w:pPr>
              <w:widowControl/>
              <w:jc w:val="left"/>
              <w:rPr>
                <w:rFonts w:ascii="宋体" w:eastAsia="宋体" w:hAnsi="宋体" w:cs="宋体"/>
                <w:b/>
                <w:bCs/>
                <w:kern w:val="0"/>
                <w:sz w:val="28"/>
                <w:szCs w:val="28"/>
              </w:rPr>
            </w:pPr>
          </w:p>
        </w:tc>
        <w:tc>
          <w:tcPr>
            <w:tcW w:w="2405" w:type="dxa"/>
            <w:vMerge w:val="restart"/>
            <w:tcBorders>
              <w:top w:val="nil"/>
              <w:left w:val="single" w:sz="4" w:space="0" w:color="auto"/>
              <w:bottom w:val="single" w:sz="4" w:space="0" w:color="auto"/>
              <w:right w:val="single" w:sz="4" w:space="0" w:color="auto"/>
            </w:tcBorders>
            <w:shd w:val="clear" w:color="auto" w:fill="auto"/>
            <w:vAlign w:val="center"/>
          </w:tcPr>
          <w:p w:rsidR="005D0F65" w:rsidRDefault="001F64F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单位名义参赛</w:t>
            </w:r>
          </w:p>
        </w:tc>
        <w:tc>
          <w:tcPr>
            <w:tcW w:w="3124" w:type="dxa"/>
            <w:tcBorders>
              <w:top w:val="nil"/>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单位全称</w:t>
            </w:r>
          </w:p>
        </w:tc>
        <w:tc>
          <w:tcPr>
            <w:tcW w:w="5838" w:type="dxa"/>
            <w:gridSpan w:val="2"/>
            <w:tcBorders>
              <w:top w:val="single" w:sz="4" w:space="0" w:color="auto"/>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注册地址</w:t>
            </w:r>
          </w:p>
        </w:tc>
      </w:tr>
      <w:tr w:rsidR="00824B22" w:rsidTr="006C4740">
        <w:trPr>
          <w:trHeight w:val="809"/>
          <w:jc w:val="center"/>
        </w:trPr>
        <w:tc>
          <w:tcPr>
            <w:tcW w:w="1946" w:type="dxa"/>
            <w:vMerge/>
            <w:tcBorders>
              <w:top w:val="nil"/>
              <w:left w:val="single" w:sz="4" w:space="0" w:color="auto"/>
              <w:bottom w:val="single" w:sz="4" w:space="0" w:color="auto"/>
              <w:right w:val="single" w:sz="4" w:space="0" w:color="auto"/>
            </w:tcBorders>
            <w:vAlign w:val="center"/>
          </w:tcPr>
          <w:p w:rsidR="005D0F65" w:rsidRDefault="005D0F65">
            <w:pPr>
              <w:widowControl/>
              <w:jc w:val="left"/>
              <w:rPr>
                <w:rFonts w:ascii="宋体" w:eastAsia="宋体" w:hAnsi="宋体" w:cs="宋体"/>
                <w:b/>
                <w:bCs/>
                <w:kern w:val="0"/>
                <w:sz w:val="28"/>
                <w:szCs w:val="28"/>
              </w:rPr>
            </w:pPr>
          </w:p>
        </w:tc>
        <w:tc>
          <w:tcPr>
            <w:tcW w:w="2405" w:type="dxa"/>
            <w:vMerge/>
            <w:tcBorders>
              <w:top w:val="nil"/>
              <w:left w:val="single" w:sz="4" w:space="0" w:color="auto"/>
              <w:bottom w:val="single" w:sz="4" w:space="0" w:color="auto"/>
              <w:right w:val="single" w:sz="4" w:space="0" w:color="auto"/>
            </w:tcBorders>
            <w:vAlign w:val="center"/>
          </w:tcPr>
          <w:p w:rsidR="005D0F65" w:rsidRDefault="005D0F65">
            <w:pPr>
              <w:widowControl/>
              <w:jc w:val="left"/>
              <w:rPr>
                <w:rFonts w:ascii="宋体" w:eastAsia="宋体" w:hAnsi="宋体" w:cs="宋体"/>
                <w:b/>
                <w:bCs/>
                <w:kern w:val="0"/>
                <w:sz w:val="28"/>
                <w:szCs w:val="28"/>
              </w:rPr>
            </w:pPr>
          </w:p>
        </w:tc>
        <w:tc>
          <w:tcPr>
            <w:tcW w:w="3124" w:type="dxa"/>
            <w:tcBorders>
              <w:top w:val="nil"/>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c>
          <w:tcPr>
            <w:tcW w:w="5838" w:type="dxa"/>
            <w:gridSpan w:val="2"/>
            <w:tcBorders>
              <w:top w:val="single" w:sz="4" w:space="0" w:color="auto"/>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r>
      <w:tr w:rsidR="00824B22" w:rsidTr="006C4740">
        <w:trPr>
          <w:trHeight w:val="744"/>
          <w:jc w:val="center"/>
        </w:trPr>
        <w:tc>
          <w:tcPr>
            <w:tcW w:w="1946" w:type="dxa"/>
            <w:vMerge w:val="restart"/>
            <w:tcBorders>
              <w:top w:val="nil"/>
              <w:left w:val="single" w:sz="4" w:space="0" w:color="auto"/>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联系方式</w:t>
            </w:r>
          </w:p>
        </w:tc>
        <w:tc>
          <w:tcPr>
            <w:tcW w:w="2405" w:type="dxa"/>
            <w:tcBorders>
              <w:top w:val="nil"/>
              <w:left w:val="nil"/>
              <w:bottom w:val="single" w:sz="4" w:space="0" w:color="auto"/>
              <w:right w:val="single" w:sz="4" w:space="0" w:color="auto"/>
            </w:tcBorders>
            <w:shd w:val="clear" w:color="auto" w:fill="auto"/>
            <w:noWrap/>
            <w:vAlign w:val="center"/>
          </w:tcPr>
          <w:p w:rsidR="005D0F65" w:rsidRDefault="001F64FE">
            <w:pPr>
              <w:widowControl/>
              <w:jc w:val="left"/>
              <w:rPr>
                <w:rFonts w:ascii="宋体" w:eastAsia="宋体" w:hAnsi="宋体" w:cs="宋体"/>
                <w:bCs/>
                <w:kern w:val="0"/>
                <w:sz w:val="28"/>
                <w:szCs w:val="28"/>
              </w:rPr>
            </w:pPr>
            <w:r>
              <w:rPr>
                <w:rFonts w:ascii="宋体" w:eastAsia="宋体" w:hAnsi="宋体" w:cs="宋体" w:hint="eastAsia"/>
                <w:bCs/>
                <w:kern w:val="0"/>
                <w:sz w:val="28"/>
                <w:szCs w:val="28"/>
              </w:rPr>
              <w:t>联系电话</w:t>
            </w:r>
          </w:p>
        </w:tc>
        <w:tc>
          <w:tcPr>
            <w:tcW w:w="3124" w:type="dxa"/>
            <w:tcBorders>
              <w:top w:val="nil"/>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通信地址</w:t>
            </w:r>
          </w:p>
        </w:tc>
        <w:tc>
          <w:tcPr>
            <w:tcW w:w="2914" w:type="dxa"/>
            <w:tcBorders>
              <w:top w:val="nil"/>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邮编</w:t>
            </w:r>
          </w:p>
        </w:tc>
        <w:tc>
          <w:tcPr>
            <w:tcW w:w="2924" w:type="dxa"/>
            <w:tcBorders>
              <w:top w:val="nil"/>
              <w:left w:val="nil"/>
              <w:bottom w:val="single" w:sz="4" w:space="0" w:color="auto"/>
              <w:right w:val="single" w:sz="4" w:space="0" w:color="auto"/>
            </w:tcBorders>
            <w:shd w:val="clear" w:color="auto" w:fill="auto"/>
            <w:noWrap/>
            <w:vAlign w:val="center"/>
          </w:tcPr>
          <w:p w:rsidR="005D0F65" w:rsidRDefault="001F64FE">
            <w:pPr>
              <w:widowControl/>
              <w:jc w:val="center"/>
              <w:rPr>
                <w:rFonts w:ascii="宋体" w:eastAsia="宋体" w:hAnsi="宋体" w:cs="宋体"/>
                <w:bCs/>
                <w:kern w:val="0"/>
                <w:sz w:val="28"/>
                <w:szCs w:val="28"/>
              </w:rPr>
            </w:pPr>
            <w:r>
              <w:rPr>
                <w:rFonts w:ascii="宋体" w:eastAsia="宋体" w:hAnsi="宋体" w:cs="宋体" w:hint="eastAsia"/>
                <w:bCs/>
                <w:kern w:val="0"/>
                <w:sz w:val="28"/>
                <w:szCs w:val="28"/>
              </w:rPr>
              <w:t>电子邮箱</w:t>
            </w:r>
          </w:p>
        </w:tc>
      </w:tr>
      <w:tr w:rsidR="00824B22" w:rsidTr="006C4740">
        <w:trPr>
          <w:trHeight w:val="837"/>
          <w:jc w:val="center"/>
        </w:trPr>
        <w:tc>
          <w:tcPr>
            <w:tcW w:w="1946" w:type="dxa"/>
            <w:vMerge/>
            <w:tcBorders>
              <w:top w:val="nil"/>
              <w:left w:val="single" w:sz="4" w:space="0" w:color="auto"/>
              <w:bottom w:val="single" w:sz="4" w:space="0" w:color="auto"/>
              <w:right w:val="single" w:sz="4" w:space="0" w:color="auto"/>
            </w:tcBorders>
            <w:vAlign w:val="center"/>
          </w:tcPr>
          <w:p w:rsidR="005D0F65" w:rsidRDefault="005D0F65">
            <w:pPr>
              <w:widowControl/>
              <w:jc w:val="left"/>
              <w:rPr>
                <w:rFonts w:ascii="宋体" w:eastAsia="宋体" w:hAnsi="宋体" w:cs="宋体"/>
                <w:b/>
                <w:bCs/>
                <w:kern w:val="0"/>
                <w:sz w:val="28"/>
                <w:szCs w:val="28"/>
              </w:rPr>
            </w:pPr>
          </w:p>
        </w:tc>
        <w:tc>
          <w:tcPr>
            <w:tcW w:w="2405" w:type="dxa"/>
            <w:tcBorders>
              <w:top w:val="nil"/>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c>
          <w:tcPr>
            <w:tcW w:w="3124" w:type="dxa"/>
            <w:tcBorders>
              <w:top w:val="nil"/>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c>
          <w:tcPr>
            <w:tcW w:w="2914" w:type="dxa"/>
            <w:tcBorders>
              <w:top w:val="nil"/>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c>
          <w:tcPr>
            <w:tcW w:w="2924" w:type="dxa"/>
            <w:tcBorders>
              <w:top w:val="nil"/>
              <w:left w:val="nil"/>
              <w:bottom w:val="single" w:sz="4" w:space="0" w:color="auto"/>
              <w:right w:val="single" w:sz="4" w:space="0" w:color="auto"/>
            </w:tcBorders>
            <w:shd w:val="clear" w:color="auto" w:fill="auto"/>
            <w:noWrap/>
            <w:vAlign w:val="center"/>
          </w:tcPr>
          <w:p w:rsidR="005D0F65" w:rsidRDefault="005D0F65">
            <w:pPr>
              <w:widowControl/>
              <w:jc w:val="center"/>
              <w:rPr>
                <w:rFonts w:ascii="宋体" w:eastAsia="宋体" w:hAnsi="宋体" w:cs="宋体"/>
                <w:bCs/>
                <w:kern w:val="0"/>
                <w:sz w:val="28"/>
                <w:szCs w:val="28"/>
              </w:rPr>
            </w:pPr>
          </w:p>
        </w:tc>
      </w:tr>
    </w:tbl>
    <w:p w:rsidR="005D0F65" w:rsidRDefault="00824B22">
      <w:pPr>
        <w:rPr>
          <w:rFonts w:ascii="宋体" w:eastAsia="宋体" w:hAnsi="宋体" w:cs="宋体"/>
          <w:color w:val="363636"/>
          <w:sz w:val="28"/>
          <w:szCs w:val="28"/>
          <w:shd w:val="clear" w:color="auto" w:fill="FFFFFF"/>
        </w:rPr>
      </w:pPr>
      <w:r>
        <w:rPr>
          <w:rFonts w:ascii="宋体" w:eastAsia="宋体" w:hAnsi="宋体" w:cs="宋体" w:hint="eastAsia"/>
          <w:b/>
          <w:bCs/>
          <w:kern w:val="0"/>
          <w:sz w:val="28"/>
          <w:szCs w:val="28"/>
        </w:rPr>
        <w:t xml:space="preserve">    </w:t>
      </w:r>
      <w:r w:rsidR="001F64FE">
        <w:rPr>
          <w:rFonts w:asciiTheme="minorEastAsia" w:hAnsiTheme="minorEastAsia" w:cs="宋体" w:hint="eastAsia"/>
          <w:bCs/>
          <w:kern w:val="0"/>
          <w:sz w:val="28"/>
          <w:szCs w:val="28"/>
        </w:rPr>
        <w:t>注：每幅作品填写一份表格，每人（或单位）限报1幅，参赛者提交报名表后视为</w:t>
      </w:r>
      <w:r w:rsidR="001F64FE">
        <w:rPr>
          <w:rFonts w:asciiTheme="minorEastAsia" w:hAnsiTheme="minorEastAsia" w:cs="微软雅黑"/>
          <w:color w:val="000000"/>
          <w:sz w:val="28"/>
          <w:szCs w:val="28"/>
        </w:rPr>
        <w:t>无条件接</w:t>
      </w:r>
      <w:r w:rsidR="001F64FE">
        <w:rPr>
          <w:rFonts w:asciiTheme="minorEastAsia" w:hAnsiTheme="minorEastAsia" w:cs="宋体" w:hint="eastAsia"/>
          <w:bCs/>
          <w:kern w:val="0"/>
          <w:sz w:val="28"/>
          <w:szCs w:val="28"/>
        </w:rPr>
        <w:t>受北京高校技术转移联盟logo</w:t>
      </w:r>
      <w:r w:rsidR="001F64FE">
        <w:rPr>
          <w:rFonts w:asciiTheme="minorEastAsia" w:hAnsiTheme="minorEastAsia" w:cs="微软雅黑" w:hint="eastAsia"/>
          <w:color w:val="000000"/>
          <w:sz w:val="28"/>
          <w:szCs w:val="28"/>
        </w:rPr>
        <w:t>设计征</w:t>
      </w:r>
      <w:r w:rsidR="001F64FE">
        <w:rPr>
          <w:rFonts w:asciiTheme="minorEastAsia" w:hAnsiTheme="minorEastAsia" w:cs="宋体" w:hint="eastAsia"/>
          <w:bCs/>
          <w:kern w:val="0"/>
          <w:sz w:val="28"/>
          <w:szCs w:val="28"/>
        </w:rPr>
        <w:t>集启事</w:t>
      </w:r>
      <w:r w:rsidR="001F64FE">
        <w:rPr>
          <w:rFonts w:asciiTheme="minorEastAsia" w:hAnsiTheme="minorEastAsia" w:cs="微软雅黑"/>
          <w:color w:val="000000"/>
          <w:sz w:val="28"/>
          <w:szCs w:val="28"/>
        </w:rPr>
        <w:t>的各项条件和要求</w:t>
      </w:r>
      <w:r w:rsidR="001F64FE">
        <w:rPr>
          <w:rFonts w:asciiTheme="minorEastAsia" w:hAnsiTheme="minorEastAsia" w:cs="微软雅黑" w:hint="eastAsia"/>
          <w:color w:val="000000"/>
          <w:sz w:val="28"/>
          <w:szCs w:val="28"/>
        </w:rPr>
        <w:t>。</w:t>
      </w:r>
    </w:p>
    <w:sectPr w:rsidR="005D0F65" w:rsidSect="006C47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7D" w:rsidRDefault="00656F7D" w:rsidP="006F72E4">
      <w:r>
        <w:separator/>
      </w:r>
    </w:p>
  </w:endnote>
  <w:endnote w:type="continuationSeparator" w:id="0">
    <w:p w:rsidR="00656F7D" w:rsidRDefault="00656F7D" w:rsidP="006F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7D" w:rsidRDefault="00656F7D" w:rsidP="006F72E4">
      <w:r>
        <w:separator/>
      </w:r>
    </w:p>
  </w:footnote>
  <w:footnote w:type="continuationSeparator" w:id="0">
    <w:p w:rsidR="00656F7D" w:rsidRDefault="00656F7D" w:rsidP="006F7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65"/>
    <w:rsid w:val="00051D49"/>
    <w:rsid w:val="000B5D67"/>
    <w:rsid w:val="001F64FE"/>
    <w:rsid w:val="00263970"/>
    <w:rsid w:val="00352BC8"/>
    <w:rsid w:val="003925D2"/>
    <w:rsid w:val="004173CD"/>
    <w:rsid w:val="005D0F65"/>
    <w:rsid w:val="00656F7D"/>
    <w:rsid w:val="006C4740"/>
    <w:rsid w:val="006F72E4"/>
    <w:rsid w:val="00824B22"/>
    <w:rsid w:val="00867C48"/>
    <w:rsid w:val="00894017"/>
    <w:rsid w:val="00A011FC"/>
    <w:rsid w:val="00A45D7A"/>
    <w:rsid w:val="00BA5987"/>
    <w:rsid w:val="00BB7430"/>
    <w:rsid w:val="00BD7B1C"/>
    <w:rsid w:val="00D718B0"/>
    <w:rsid w:val="00DD421C"/>
    <w:rsid w:val="00F065DF"/>
    <w:rsid w:val="03CC1B6C"/>
    <w:rsid w:val="05111A69"/>
    <w:rsid w:val="07C5134A"/>
    <w:rsid w:val="0FEC6217"/>
    <w:rsid w:val="15275E72"/>
    <w:rsid w:val="1B7C3E52"/>
    <w:rsid w:val="1D050AAC"/>
    <w:rsid w:val="1EBE5A65"/>
    <w:rsid w:val="20F90DCB"/>
    <w:rsid w:val="219009EC"/>
    <w:rsid w:val="27A064E9"/>
    <w:rsid w:val="29E36004"/>
    <w:rsid w:val="2C2A7253"/>
    <w:rsid w:val="36D37447"/>
    <w:rsid w:val="383A48EA"/>
    <w:rsid w:val="3D3F7CE6"/>
    <w:rsid w:val="3D8F09A1"/>
    <w:rsid w:val="3FDC0DA4"/>
    <w:rsid w:val="414929EC"/>
    <w:rsid w:val="42CC32A8"/>
    <w:rsid w:val="432428F9"/>
    <w:rsid w:val="438D454A"/>
    <w:rsid w:val="49897E60"/>
    <w:rsid w:val="4A6C2CFF"/>
    <w:rsid w:val="4D155A8F"/>
    <w:rsid w:val="4F936D70"/>
    <w:rsid w:val="4FD21984"/>
    <w:rsid w:val="580471DA"/>
    <w:rsid w:val="5A320BD7"/>
    <w:rsid w:val="5A5F5A1C"/>
    <w:rsid w:val="5A772A13"/>
    <w:rsid w:val="5AF354F4"/>
    <w:rsid w:val="5B39309B"/>
    <w:rsid w:val="5F8F7F4D"/>
    <w:rsid w:val="6293226E"/>
    <w:rsid w:val="649C1B76"/>
    <w:rsid w:val="65690E3B"/>
    <w:rsid w:val="6D0F7120"/>
    <w:rsid w:val="70F44E07"/>
    <w:rsid w:val="72245908"/>
    <w:rsid w:val="7585464C"/>
    <w:rsid w:val="77A223F9"/>
    <w:rsid w:val="77BD610C"/>
    <w:rsid w:val="7F3F167F"/>
    <w:rsid w:val="7F4D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paragraph" w:styleId="a5">
    <w:name w:val="header"/>
    <w:basedOn w:val="a"/>
    <w:link w:val="Char"/>
    <w:rsid w:val="006F7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F72E4"/>
    <w:rPr>
      <w:kern w:val="2"/>
      <w:sz w:val="18"/>
      <w:szCs w:val="18"/>
    </w:rPr>
  </w:style>
  <w:style w:type="paragraph" w:styleId="a6">
    <w:name w:val="footer"/>
    <w:basedOn w:val="a"/>
    <w:link w:val="Char0"/>
    <w:rsid w:val="006F72E4"/>
    <w:pPr>
      <w:tabs>
        <w:tab w:val="center" w:pos="4153"/>
        <w:tab w:val="right" w:pos="8306"/>
      </w:tabs>
      <w:snapToGrid w:val="0"/>
      <w:jc w:val="left"/>
    </w:pPr>
    <w:rPr>
      <w:sz w:val="18"/>
      <w:szCs w:val="18"/>
    </w:rPr>
  </w:style>
  <w:style w:type="character" w:customStyle="1" w:styleId="Char0">
    <w:name w:val="页脚 Char"/>
    <w:basedOn w:val="a0"/>
    <w:link w:val="a6"/>
    <w:rsid w:val="006F72E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paragraph" w:styleId="a5">
    <w:name w:val="header"/>
    <w:basedOn w:val="a"/>
    <w:link w:val="Char"/>
    <w:rsid w:val="006F72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F72E4"/>
    <w:rPr>
      <w:kern w:val="2"/>
      <w:sz w:val="18"/>
      <w:szCs w:val="18"/>
    </w:rPr>
  </w:style>
  <w:style w:type="paragraph" w:styleId="a6">
    <w:name w:val="footer"/>
    <w:basedOn w:val="a"/>
    <w:link w:val="Char0"/>
    <w:rsid w:val="006F72E4"/>
    <w:pPr>
      <w:tabs>
        <w:tab w:val="center" w:pos="4153"/>
        <w:tab w:val="right" w:pos="8306"/>
      </w:tabs>
      <w:snapToGrid w:val="0"/>
      <w:jc w:val="left"/>
    </w:pPr>
    <w:rPr>
      <w:sz w:val="18"/>
      <w:szCs w:val="18"/>
    </w:rPr>
  </w:style>
  <w:style w:type="character" w:customStyle="1" w:styleId="Char0">
    <w:name w:val="页脚 Char"/>
    <w:basedOn w:val="a0"/>
    <w:link w:val="a6"/>
    <w:rsid w:val="006F72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utta2018@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王煜</cp:lastModifiedBy>
  <cp:revision>6</cp:revision>
  <dcterms:created xsi:type="dcterms:W3CDTF">2020-07-16T13:00:00Z</dcterms:created>
  <dcterms:modified xsi:type="dcterms:W3CDTF">2020-07-17T02:28:00Z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